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4CCA0" w14:textId="77777777" w:rsidR="00D9545C" w:rsidRDefault="00252C2B" w:rsidP="00252C2B">
      <w:pPr>
        <w:spacing w:after="0" w:line="240" w:lineRule="auto"/>
        <w:jc w:val="right"/>
        <w:rPr>
          <w:rFonts w:ascii="Times New Roman" w:hAnsi="Times New Roman" w:cs="Times New Roman"/>
          <w:sz w:val="28"/>
          <w:szCs w:val="28"/>
        </w:rPr>
      </w:pPr>
      <w:bookmarkStart w:id="0" w:name="_top"/>
      <w:bookmarkEnd w:id="0"/>
      <w:r>
        <w:rPr>
          <w:rFonts w:ascii="Times New Roman" w:hAnsi="Times New Roman" w:cs="Times New Roman"/>
          <w:sz w:val="28"/>
          <w:szCs w:val="28"/>
        </w:rPr>
        <w:t>Утвержден решением общего собрания членов</w:t>
      </w:r>
    </w:p>
    <w:p w14:paraId="07DAF54A" w14:textId="77777777" w:rsidR="00252C2B" w:rsidRDefault="00F12B46" w:rsidP="00252C2B">
      <w:pPr>
        <w:spacing w:after="0" w:line="240" w:lineRule="auto"/>
        <w:jc w:val="right"/>
        <w:rPr>
          <w:rFonts w:ascii="Times New Roman" w:hAnsi="Times New Roman" w:cs="Times New Roman"/>
          <w:sz w:val="28"/>
          <w:szCs w:val="28"/>
        </w:rPr>
      </w:pPr>
      <w:r w:rsidRPr="00A840F5">
        <w:rPr>
          <w:rFonts w:ascii="Times New Roman" w:hAnsi="Times New Roman" w:cs="Times New Roman"/>
          <w:sz w:val="28"/>
          <w:szCs w:val="28"/>
        </w:rPr>
        <w:t xml:space="preserve">СНТ </w:t>
      </w:r>
      <w:r w:rsidR="00252C2B" w:rsidRPr="00A840F5">
        <w:rPr>
          <w:rFonts w:ascii="Times New Roman" w:hAnsi="Times New Roman" w:cs="Times New Roman"/>
          <w:sz w:val="28"/>
          <w:szCs w:val="28"/>
        </w:rPr>
        <w:t xml:space="preserve"> </w:t>
      </w:r>
      <w:r w:rsidR="009C3CB0" w:rsidRPr="00A840F5">
        <w:rPr>
          <w:rFonts w:ascii="Times New Roman" w:hAnsi="Times New Roman" w:cs="Times New Roman"/>
          <w:sz w:val="28"/>
          <w:szCs w:val="28"/>
        </w:rPr>
        <w:t>«Калининец-2</w:t>
      </w:r>
      <w:r w:rsidR="00252C2B" w:rsidRPr="00A840F5">
        <w:rPr>
          <w:rFonts w:ascii="Times New Roman" w:hAnsi="Times New Roman" w:cs="Times New Roman"/>
          <w:sz w:val="28"/>
          <w:szCs w:val="28"/>
        </w:rPr>
        <w:t>» от ___________________</w:t>
      </w:r>
    </w:p>
    <w:p w14:paraId="7600BF38" w14:textId="77777777" w:rsidR="00252C2B" w:rsidRDefault="00252C2B" w:rsidP="00252C2B">
      <w:pPr>
        <w:spacing w:after="0" w:line="240" w:lineRule="auto"/>
        <w:jc w:val="right"/>
        <w:rPr>
          <w:rFonts w:ascii="Times New Roman" w:hAnsi="Times New Roman" w:cs="Times New Roman"/>
          <w:sz w:val="28"/>
          <w:szCs w:val="28"/>
        </w:rPr>
      </w:pPr>
    </w:p>
    <w:p w14:paraId="15B4AF0C" w14:textId="77777777" w:rsidR="00252C2B" w:rsidRDefault="00252C2B" w:rsidP="00252C2B">
      <w:pPr>
        <w:spacing w:after="0" w:line="240" w:lineRule="auto"/>
        <w:jc w:val="right"/>
        <w:rPr>
          <w:rFonts w:ascii="Times New Roman" w:hAnsi="Times New Roman" w:cs="Times New Roman"/>
          <w:sz w:val="28"/>
          <w:szCs w:val="28"/>
        </w:rPr>
      </w:pPr>
    </w:p>
    <w:p w14:paraId="4FAC21D2" w14:textId="77777777" w:rsidR="00252C2B" w:rsidRDefault="00252C2B" w:rsidP="00252C2B">
      <w:pPr>
        <w:spacing w:after="0" w:line="240" w:lineRule="auto"/>
        <w:jc w:val="right"/>
        <w:rPr>
          <w:rFonts w:ascii="Times New Roman" w:hAnsi="Times New Roman" w:cs="Times New Roman"/>
          <w:sz w:val="28"/>
          <w:szCs w:val="28"/>
        </w:rPr>
      </w:pPr>
    </w:p>
    <w:p w14:paraId="199A538D" w14:textId="77777777" w:rsidR="00252C2B" w:rsidRDefault="00252C2B" w:rsidP="00252C2B">
      <w:pPr>
        <w:spacing w:after="0" w:line="240" w:lineRule="auto"/>
        <w:jc w:val="right"/>
        <w:rPr>
          <w:rFonts w:ascii="Times New Roman" w:hAnsi="Times New Roman" w:cs="Times New Roman"/>
          <w:sz w:val="28"/>
          <w:szCs w:val="28"/>
        </w:rPr>
      </w:pPr>
    </w:p>
    <w:p w14:paraId="50840F07" w14:textId="77777777" w:rsidR="00252C2B" w:rsidRDefault="00252C2B" w:rsidP="00252C2B">
      <w:pPr>
        <w:spacing w:after="0" w:line="240" w:lineRule="auto"/>
        <w:jc w:val="right"/>
        <w:rPr>
          <w:rFonts w:ascii="Times New Roman" w:hAnsi="Times New Roman" w:cs="Times New Roman"/>
          <w:sz w:val="28"/>
          <w:szCs w:val="28"/>
        </w:rPr>
      </w:pPr>
    </w:p>
    <w:p w14:paraId="75417255" w14:textId="77777777" w:rsidR="00252C2B" w:rsidRDefault="00252C2B" w:rsidP="00252C2B">
      <w:pPr>
        <w:spacing w:after="0" w:line="240" w:lineRule="auto"/>
        <w:jc w:val="right"/>
        <w:rPr>
          <w:rFonts w:ascii="Times New Roman" w:hAnsi="Times New Roman" w:cs="Times New Roman"/>
          <w:sz w:val="28"/>
          <w:szCs w:val="28"/>
        </w:rPr>
      </w:pPr>
    </w:p>
    <w:p w14:paraId="6ACC0B35" w14:textId="77777777" w:rsidR="00252C2B" w:rsidRDefault="00252C2B" w:rsidP="00252C2B">
      <w:pPr>
        <w:spacing w:after="0" w:line="240" w:lineRule="auto"/>
        <w:jc w:val="right"/>
        <w:rPr>
          <w:rFonts w:ascii="Times New Roman" w:hAnsi="Times New Roman" w:cs="Times New Roman"/>
          <w:sz w:val="28"/>
          <w:szCs w:val="28"/>
        </w:rPr>
      </w:pPr>
    </w:p>
    <w:p w14:paraId="30D6D27C" w14:textId="77777777" w:rsidR="00252C2B" w:rsidRDefault="00252C2B" w:rsidP="005363AE">
      <w:pPr>
        <w:spacing w:after="0" w:line="240" w:lineRule="auto"/>
        <w:rPr>
          <w:rFonts w:ascii="Times New Roman" w:hAnsi="Times New Roman" w:cs="Times New Roman"/>
          <w:sz w:val="28"/>
          <w:szCs w:val="28"/>
        </w:rPr>
      </w:pPr>
    </w:p>
    <w:p w14:paraId="3C55BDFB" w14:textId="77777777" w:rsidR="00252C2B" w:rsidRDefault="00252C2B" w:rsidP="00252C2B">
      <w:pPr>
        <w:spacing w:after="0" w:line="240" w:lineRule="auto"/>
        <w:jc w:val="center"/>
        <w:rPr>
          <w:rFonts w:ascii="Times New Roman" w:hAnsi="Times New Roman" w:cs="Times New Roman"/>
          <w:sz w:val="48"/>
          <w:szCs w:val="48"/>
        </w:rPr>
      </w:pPr>
      <w:r>
        <w:rPr>
          <w:rFonts w:ascii="Times New Roman" w:hAnsi="Times New Roman" w:cs="Times New Roman"/>
          <w:sz w:val="48"/>
          <w:szCs w:val="48"/>
        </w:rPr>
        <w:t>УСТАВ</w:t>
      </w:r>
    </w:p>
    <w:p w14:paraId="40662558" w14:textId="77777777" w:rsidR="00F33E46" w:rsidRPr="00F33E46" w:rsidRDefault="00F33E46" w:rsidP="00252C2B">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Товарищества собственников недвижимости</w:t>
      </w:r>
    </w:p>
    <w:p w14:paraId="29B36EAC" w14:textId="77777777" w:rsidR="00252C2B" w:rsidRDefault="00F33E46" w:rsidP="00252C2B">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w:t>
      </w:r>
      <w:r w:rsidR="00F12B46">
        <w:rPr>
          <w:rFonts w:ascii="Times New Roman" w:hAnsi="Times New Roman" w:cs="Times New Roman"/>
          <w:sz w:val="36"/>
          <w:szCs w:val="36"/>
        </w:rPr>
        <w:t>Садоводческого некоммерческого товарищества</w:t>
      </w:r>
      <w:r>
        <w:rPr>
          <w:rFonts w:ascii="Times New Roman" w:hAnsi="Times New Roman" w:cs="Times New Roman"/>
          <w:sz w:val="36"/>
          <w:szCs w:val="36"/>
        </w:rPr>
        <w:t>)</w:t>
      </w:r>
    </w:p>
    <w:p w14:paraId="63A97DD2" w14:textId="77777777" w:rsidR="00252C2B" w:rsidRDefault="00F67D91" w:rsidP="00252C2B">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«Калининец-2</w:t>
      </w:r>
      <w:r w:rsidR="00252C2B">
        <w:rPr>
          <w:rFonts w:ascii="Times New Roman" w:hAnsi="Times New Roman" w:cs="Times New Roman"/>
          <w:sz w:val="36"/>
          <w:szCs w:val="36"/>
        </w:rPr>
        <w:t xml:space="preserve">» </w:t>
      </w:r>
    </w:p>
    <w:p w14:paraId="784CCA1C" w14:textId="77777777" w:rsidR="00252C2B" w:rsidRPr="00E96361" w:rsidRDefault="00252C2B" w:rsidP="00252C2B">
      <w:pPr>
        <w:spacing w:after="0" w:line="240" w:lineRule="auto"/>
        <w:jc w:val="center"/>
        <w:rPr>
          <w:rFonts w:ascii="Times New Roman" w:hAnsi="Times New Roman" w:cs="Times New Roman"/>
          <w:sz w:val="20"/>
          <w:szCs w:val="20"/>
          <w:u w:val="single"/>
        </w:rPr>
      </w:pPr>
    </w:p>
    <w:p w14:paraId="34F298CC" w14:textId="77777777" w:rsidR="005363AE" w:rsidRDefault="005363AE" w:rsidP="00252C2B">
      <w:pPr>
        <w:spacing w:after="0" w:line="240" w:lineRule="auto"/>
        <w:rPr>
          <w:rFonts w:ascii="Times New Roman" w:hAnsi="Times New Roman" w:cs="Times New Roman"/>
          <w:sz w:val="36"/>
          <w:szCs w:val="36"/>
        </w:rPr>
      </w:pPr>
    </w:p>
    <w:p w14:paraId="59DC9111" w14:textId="77777777" w:rsidR="005363AE" w:rsidRDefault="005363AE" w:rsidP="00252C2B">
      <w:pPr>
        <w:spacing w:after="0" w:line="240" w:lineRule="auto"/>
        <w:rPr>
          <w:rFonts w:ascii="Times New Roman" w:hAnsi="Times New Roman" w:cs="Times New Roman"/>
          <w:sz w:val="36"/>
          <w:szCs w:val="36"/>
        </w:rPr>
      </w:pPr>
    </w:p>
    <w:p w14:paraId="7DB61389" w14:textId="77777777" w:rsidR="005363AE" w:rsidRDefault="005363AE" w:rsidP="00252C2B">
      <w:pPr>
        <w:spacing w:after="0" w:line="240" w:lineRule="auto"/>
        <w:rPr>
          <w:rFonts w:ascii="Times New Roman" w:hAnsi="Times New Roman" w:cs="Times New Roman"/>
          <w:sz w:val="36"/>
          <w:szCs w:val="36"/>
        </w:rPr>
      </w:pPr>
    </w:p>
    <w:p w14:paraId="4D187138"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3DBC5453"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7CFBCBF7"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62CCBE6F"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63B2A454"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7571BF5"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43D85FFE"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EE772E1"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702F193F"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9E87B39"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46CC24EE"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20B19588"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7C2386E"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0FBAC60"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6210C59A"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38797FE9"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282CD4C1"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AEAB20D"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78BD7090"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16944E55"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28DDCD5"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275DBBEF" w14:textId="77777777" w:rsidR="00F67D91" w:rsidRDefault="00F67D91" w:rsidP="00CD1F28">
      <w:pPr>
        <w:spacing w:after="0" w:line="240" w:lineRule="auto"/>
        <w:jc w:val="center"/>
        <w:rPr>
          <w:rFonts w:ascii="Times New Roman" w:hAnsi="Times New Roman" w:cs="Times New Roman"/>
          <w:i/>
          <w:sz w:val="28"/>
          <w:szCs w:val="28"/>
          <w:highlight w:val="green"/>
        </w:rPr>
      </w:pPr>
    </w:p>
    <w:p w14:paraId="51FF9085" w14:textId="77777777" w:rsidR="00252C2B" w:rsidRPr="0050138E" w:rsidRDefault="00F67D91" w:rsidP="00CD1F28">
      <w:pPr>
        <w:spacing w:after="0" w:line="240" w:lineRule="auto"/>
        <w:jc w:val="center"/>
        <w:rPr>
          <w:rFonts w:ascii="Times New Roman" w:hAnsi="Times New Roman" w:cs="Times New Roman"/>
          <w:i/>
          <w:sz w:val="28"/>
          <w:szCs w:val="28"/>
        </w:rPr>
      </w:pPr>
      <w:r w:rsidRPr="0050138E">
        <w:rPr>
          <w:rFonts w:ascii="Times New Roman" w:hAnsi="Times New Roman" w:cs="Times New Roman"/>
          <w:i/>
          <w:sz w:val="28"/>
          <w:szCs w:val="28"/>
        </w:rPr>
        <w:t>Московская область, город Домодедово</w:t>
      </w:r>
    </w:p>
    <w:p w14:paraId="54583035" w14:textId="77777777" w:rsidR="00F67D91" w:rsidRPr="0050138E" w:rsidRDefault="00F67D91" w:rsidP="00CD1F28">
      <w:pPr>
        <w:spacing w:after="0" w:line="240" w:lineRule="auto"/>
        <w:jc w:val="center"/>
        <w:rPr>
          <w:rFonts w:ascii="Times New Roman" w:hAnsi="Times New Roman" w:cs="Times New Roman"/>
          <w:i/>
          <w:sz w:val="28"/>
          <w:szCs w:val="28"/>
        </w:rPr>
      </w:pPr>
      <w:r w:rsidRPr="0050138E">
        <w:rPr>
          <w:rFonts w:ascii="Times New Roman" w:hAnsi="Times New Roman" w:cs="Times New Roman"/>
          <w:i/>
          <w:sz w:val="28"/>
          <w:szCs w:val="28"/>
        </w:rPr>
        <w:t xml:space="preserve">Д. </w:t>
      </w:r>
      <w:proofErr w:type="spellStart"/>
      <w:r w:rsidRPr="0050138E">
        <w:rPr>
          <w:rFonts w:ascii="Times New Roman" w:hAnsi="Times New Roman" w:cs="Times New Roman"/>
          <w:i/>
          <w:sz w:val="28"/>
          <w:szCs w:val="28"/>
        </w:rPr>
        <w:t>Сырьево</w:t>
      </w:r>
      <w:proofErr w:type="spellEnd"/>
    </w:p>
    <w:p w14:paraId="563E3EB0" w14:textId="77777777" w:rsidR="00252C2B" w:rsidRPr="0050138E" w:rsidRDefault="00252C2B" w:rsidP="00252C2B">
      <w:pPr>
        <w:spacing w:after="0" w:line="240" w:lineRule="auto"/>
        <w:jc w:val="both"/>
        <w:rPr>
          <w:rFonts w:ascii="Times New Roman" w:hAnsi="Times New Roman" w:cs="Times New Roman"/>
          <w:sz w:val="28"/>
          <w:szCs w:val="28"/>
        </w:rPr>
      </w:pPr>
    </w:p>
    <w:p w14:paraId="2CF7D32F" w14:textId="77777777" w:rsidR="00252C2B" w:rsidRPr="0050138E" w:rsidRDefault="00252C2B" w:rsidP="00252C2B">
      <w:pPr>
        <w:spacing w:after="0" w:line="240" w:lineRule="auto"/>
        <w:ind w:firstLine="540"/>
        <w:jc w:val="center"/>
        <w:rPr>
          <w:rFonts w:ascii="Times New Roman" w:eastAsia="Times New Roman" w:hAnsi="Times New Roman" w:cs="Times New Roman"/>
          <w:b/>
          <w:sz w:val="23"/>
          <w:szCs w:val="23"/>
          <w:lang w:eastAsia="ru-RU"/>
        </w:rPr>
      </w:pPr>
      <w:r w:rsidRPr="0050138E">
        <w:rPr>
          <w:rFonts w:ascii="Times New Roman" w:eastAsia="Times New Roman" w:hAnsi="Times New Roman" w:cs="Times New Roman"/>
          <w:b/>
          <w:sz w:val="24"/>
          <w:szCs w:val="24"/>
          <w:lang w:eastAsia="ru-RU"/>
        </w:rPr>
        <w:t>1</w:t>
      </w:r>
      <w:r w:rsidRPr="0050138E">
        <w:rPr>
          <w:rFonts w:ascii="Times New Roman" w:eastAsia="Times New Roman" w:hAnsi="Times New Roman" w:cs="Times New Roman"/>
          <w:b/>
          <w:sz w:val="23"/>
          <w:szCs w:val="23"/>
          <w:lang w:eastAsia="ru-RU"/>
        </w:rPr>
        <w:t>. НАИМЕНОВАНИЕ, ОРГАНИЗАЦИОННО-ПРАВОВАЯ ФОРМА, МЕСТО НАХОЖДЕНИЯ ТОВАРИЩЕСТВА</w:t>
      </w:r>
    </w:p>
    <w:p w14:paraId="3A6D8578" w14:textId="77777777" w:rsidR="00252C2B" w:rsidRPr="0050138E" w:rsidRDefault="00252C2B" w:rsidP="00252C2B">
      <w:pPr>
        <w:spacing w:after="0" w:line="240" w:lineRule="auto"/>
        <w:ind w:firstLine="540"/>
        <w:jc w:val="both"/>
        <w:rPr>
          <w:rFonts w:ascii="Times New Roman" w:eastAsia="Times New Roman" w:hAnsi="Times New Roman" w:cs="Times New Roman"/>
          <w:sz w:val="23"/>
          <w:szCs w:val="23"/>
          <w:lang w:eastAsia="ru-RU"/>
        </w:rPr>
      </w:pPr>
    </w:p>
    <w:p w14:paraId="16A62CCE" w14:textId="77777777" w:rsidR="00A93A57" w:rsidRPr="00FA7611" w:rsidRDefault="00A93A57" w:rsidP="005363AE">
      <w:pPr>
        <w:pStyle w:val="a3"/>
        <w:numPr>
          <w:ilvl w:val="1"/>
          <w:numId w:val="1"/>
        </w:numPr>
        <w:spacing w:after="0" w:line="240" w:lineRule="auto"/>
        <w:ind w:left="0" w:firstLine="1134"/>
        <w:jc w:val="both"/>
        <w:rPr>
          <w:rFonts w:ascii="Times New Roman" w:hAnsi="Times New Roman" w:cs="Times New Roman"/>
          <w:sz w:val="23"/>
          <w:szCs w:val="23"/>
        </w:rPr>
      </w:pPr>
      <w:r w:rsidRPr="0050138E">
        <w:rPr>
          <w:rFonts w:ascii="Times New Roman" w:hAnsi="Times New Roman" w:cs="Times New Roman"/>
          <w:sz w:val="23"/>
          <w:szCs w:val="23"/>
        </w:rPr>
        <w:t xml:space="preserve">Товарищество собственников недвижимости </w:t>
      </w:r>
      <w:r w:rsidR="00F33E46" w:rsidRPr="0050138E">
        <w:rPr>
          <w:rFonts w:ascii="Times New Roman" w:hAnsi="Times New Roman" w:cs="Times New Roman"/>
          <w:sz w:val="23"/>
          <w:szCs w:val="23"/>
        </w:rPr>
        <w:t xml:space="preserve">(Садоводческое некоммерческое товарищество) </w:t>
      </w:r>
      <w:r w:rsidR="00F67D91" w:rsidRPr="0050138E">
        <w:rPr>
          <w:rFonts w:ascii="Times New Roman" w:hAnsi="Times New Roman" w:cs="Times New Roman"/>
          <w:sz w:val="23"/>
          <w:szCs w:val="23"/>
        </w:rPr>
        <w:t>«Калининец-2</w:t>
      </w:r>
      <w:r w:rsidRPr="0050138E">
        <w:rPr>
          <w:rFonts w:ascii="Times New Roman" w:hAnsi="Times New Roman" w:cs="Times New Roman"/>
          <w:sz w:val="23"/>
          <w:szCs w:val="23"/>
        </w:rPr>
        <w:t xml:space="preserve">» (в дальнейшем </w:t>
      </w:r>
      <w:r w:rsidR="005363AE" w:rsidRPr="0050138E">
        <w:rPr>
          <w:rFonts w:ascii="Times New Roman" w:hAnsi="Times New Roman" w:cs="Times New Roman"/>
          <w:sz w:val="23"/>
          <w:szCs w:val="23"/>
        </w:rPr>
        <w:t>- Товарищество</w:t>
      </w:r>
      <w:r w:rsidRPr="0050138E">
        <w:rPr>
          <w:rFonts w:ascii="Times New Roman" w:hAnsi="Times New Roman" w:cs="Times New Roman"/>
          <w:sz w:val="23"/>
          <w:szCs w:val="23"/>
        </w:rPr>
        <w:t>) является до</w:t>
      </w:r>
      <w:r w:rsidR="005363AE" w:rsidRPr="0050138E">
        <w:rPr>
          <w:rFonts w:ascii="Times New Roman" w:hAnsi="Times New Roman" w:cs="Times New Roman"/>
          <w:sz w:val="23"/>
          <w:szCs w:val="23"/>
        </w:rPr>
        <w:t>бровольным объединением граждан–</w:t>
      </w:r>
      <w:r w:rsidRPr="0050138E">
        <w:rPr>
          <w:rFonts w:ascii="Times New Roman" w:hAnsi="Times New Roman" w:cs="Times New Roman"/>
          <w:sz w:val="23"/>
          <w:szCs w:val="23"/>
        </w:rPr>
        <w:t>собственников</w:t>
      </w:r>
      <w:r w:rsidR="00FD57AB" w:rsidRPr="0050138E">
        <w:rPr>
          <w:rFonts w:ascii="Times New Roman" w:hAnsi="Times New Roman" w:cs="Times New Roman"/>
          <w:sz w:val="23"/>
          <w:szCs w:val="23"/>
        </w:rPr>
        <w:t>, правообладателей</w:t>
      </w:r>
      <w:r w:rsidRPr="0050138E">
        <w:rPr>
          <w:rFonts w:ascii="Times New Roman" w:hAnsi="Times New Roman" w:cs="Times New Roman"/>
          <w:sz w:val="23"/>
          <w:szCs w:val="23"/>
        </w:rPr>
        <w:t xml:space="preserve"> садовых</w:t>
      </w:r>
      <w:r w:rsidR="00007E67" w:rsidRPr="0050138E">
        <w:rPr>
          <w:rFonts w:ascii="Times New Roman" w:hAnsi="Times New Roman" w:cs="Times New Roman"/>
          <w:sz w:val="23"/>
          <w:szCs w:val="23"/>
        </w:rPr>
        <w:t xml:space="preserve"> </w:t>
      </w:r>
      <w:r w:rsidRPr="0050138E">
        <w:rPr>
          <w:rFonts w:ascii="Times New Roman" w:hAnsi="Times New Roman" w:cs="Times New Roman"/>
          <w:sz w:val="23"/>
          <w:szCs w:val="23"/>
        </w:rPr>
        <w:t>земельных участков и имущества общего пользования созданного в соответствии с требованиями</w:t>
      </w:r>
      <w:r w:rsidRPr="00FA7611">
        <w:rPr>
          <w:rFonts w:ascii="Times New Roman" w:hAnsi="Times New Roman" w:cs="Times New Roman"/>
          <w:sz w:val="23"/>
          <w:szCs w:val="23"/>
        </w:rPr>
        <w:t xml:space="preserve"> Гражданского кодекса Российской Федерации, Федеральным законом от 15 апреля 1998 года № 66-ФЗ «О садоводческих, огороднических и дачных некоммерческих объединениях граждан», поставлено на учет в налоговом органе по мест</w:t>
      </w:r>
      <w:r w:rsidR="00A676E9" w:rsidRPr="00FA7611">
        <w:rPr>
          <w:rFonts w:ascii="Times New Roman" w:hAnsi="Times New Roman" w:cs="Times New Roman"/>
          <w:sz w:val="23"/>
          <w:szCs w:val="23"/>
        </w:rPr>
        <w:t xml:space="preserve">у нахождения юридического лица </w:t>
      </w:r>
      <w:r w:rsidR="00C45E51">
        <w:rPr>
          <w:rFonts w:ascii="Times New Roman" w:hAnsi="Times New Roman" w:cs="Times New Roman"/>
          <w:sz w:val="23"/>
          <w:szCs w:val="23"/>
        </w:rPr>
        <w:t xml:space="preserve">Московская область, г. Домодедово, деревня </w:t>
      </w:r>
      <w:proofErr w:type="spellStart"/>
      <w:r w:rsidR="00C45E51">
        <w:rPr>
          <w:rFonts w:ascii="Times New Roman" w:hAnsi="Times New Roman" w:cs="Times New Roman"/>
          <w:sz w:val="23"/>
          <w:szCs w:val="23"/>
        </w:rPr>
        <w:t>Сырьево</w:t>
      </w:r>
      <w:proofErr w:type="spellEnd"/>
      <w:r w:rsidR="00C45E51">
        <w:rPr>
          <w:rFonts w:ascii="Times New Roman" w:hAnsi="Times New Roman" w:cs="Times New Roman"/>
          <w:sz w:val="23"/>
          <w:szCs w:val="23"/>
        </w:rPr>
        <w:t>, СНТ «Калининец-2»</w:t>
      </w:r>
      <w:r w:rsidR="00BF58FC" w:rsidRPr="00FA7611">
        <w:rPr>
          <w:rFonts w:ascii="Times New Roman" w:hAnsi="Times New Roman" w:cs="Times New Roman"/>
          <w:sz w:val="23"/>
          <w:szCs w:val="23"/>
        </w:rPr>
        <w:t xml:space="preserve"> </w:t>
      </w:r>
      <w:r w:rsidR="00BF58FC" w:rsidRPr="00C45E51">
        <w:rPr>
          <w:rFonts w:ascii="Times New Roman" w:hAnsi="Times New Roman" w:cs="Times New Roman"/>
          <w:sz w:val="23"/>
          <w:szCs w:val="23"/>
        </w:rPr>
        <w:t>(</w:t>
      </w:r>
      <w:r w:rsidRPr="00C45E51">
        <w:rPr>
          <w:rFonts w:ascii="Times New Roman" w:hAnsi="Times New Roman" w:cs="Times New Roman"/>
          <w:sz w:val="23"/>
          <w:szCs w:val="23"/>
        </w:rPr>
        <w:t>ИФНС</w:t>
      </w:r>
      <w:r w:rsidR="00C45E51" w:rsidRPr="00C45E51">
        <w:rPr>
          <w:rFonts w:ascii="Times New Roman" w:hAnsi="Times New Roman" w:cs="Times New Roman"/>
          <w:sz w:val="23"/>
          <w:szCs w:val="23"/>
        </w:rPr>
        <w:t xml:space="preserve"> по г. Домодедово Московской области</w:t>
      </w:r>
      <w:r w:rsidR="00BF58FC" w:rsidRPr="00C45E51">
        <w:rPr>
          <w:rFonts w:ascii="Times New Roman" w:hAnsi="Times New Roman" w:cs="Times New Roman"/>
          <w:sz w:val="23"/>
          <w:szCs w:val="23"/>
        </w:rPr>
        <w:t>)</w:t>
      </w:r>
      <w:r w:rsidRPr="00C45E51">
        <w:rPr>
          <w:rFonts w:ascii="Times New Roman" w:hAnsi="Times New Roman" w:cs="Times New Roman"/>
          <w:sz w:val="23"/>
          <w:szCs w:val="23"/>
        </w:rPr>
        <w:t>,</w:t>
      </w:r>
      <w:r w:rsidRPr="00FA7611">
        <w:rPr>
          <w:rFonts w:ascii="Times New Roman" w:hAnsi="Times New Roman" w:cs="Times New Roman"/>
          <w:sz w:val="23"/>
          <w:szCs w:val="23"/>
        </w:rPr>
        <w:t xml:space="preserve"> с присвоением ОГРН </w:t>
      </w:r>
      <w:r w:rsidR="00C45E51">
        <w:rPr>
          <w:rFonts w:ascii="Times New Roman" w:hAnsi="Times New Roman" w:cs="Times New Roman"/>
          <w:sz w:val="23"/>
          <w:szCs w:val="23"/>
        </w:rPr>
        <w:t xml:space="preserve"> 1035002014300</w:t>
      </w:r>
      <w:r w:rsidRPr="00FA7611">
        <w:rPr>
          <w:rFonts w:ascii="Times New Roman" w:hAnsi="Times New Roman" w:cs="Times New Roman"/>
          <w:sz w:val="23"/>
          <w:szCs w:val="23"/>
        </w:rPr>
        <w:t>, ИНН</w:t>
      </w:r>
      <w:r w:rsidR="00C45E51">
        <w:rPr>
          <w:rFonts w:ascii="Times New Roman" w:hAnsi="Times New Roman" w:cs="Times New Roman"/>
          <w:sz w:val="23"/>
          <w:szCs w:val="23"/>
        </w:rPr>
        <w:t xml:space="preserve"> 5009009871</w:t>
      </w:r>
      <w:r w:rsidRPr="00FA7611">
        <w:rPr>
          <w:rFonts w:ascii="Times New Roman" w:hAnsi="Times New Roman" w:cs="Times New Roman"/>
          <w:sz w:val="23"/>
          <w:szCs w:val="23"/>
        </w:rPr>
        <w:t>.</w:t>
      </w:r>
    </w:p>
    <w:p w14:paraId="00119702" w14:textId="77777777" w:rsidR="00CE3503" w:rsidRPr="00FA7611" w:rsidRDefault="00490387" w:rsidP="00CE3503">
      <w:pPr>
        <w:pStyle w:val="20"/>
        <w:shd w:val="clear" w:color="auto" w:fill="auto"/>
        <w:tabs>
          <w:tab w:val="left" w:pos="462"/>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r>
      <w:r w:rsidR="00CE3503" w:rsidRPr="00FA7611">
        <w:rPr>
          <w:rFonts w:ascii="Times New Roman" w:hAnsi="Times New Roman" w:cs="Times New Roman"/>
          <w:sz w:val="23"/>
          <w:szCs w:val="23"/>
        </w:rPr>
        <w:t xml:space="preserve"> </w:t>
      </w:r>
      <w:r w:rsidR="00CE3503" w:rsidRPr="006E0745">
        <w:rPr>
          <w:rFonts w:ascii="Times New Roman" w:hAnsi="Times New Roman" w:cs="Times New Roman"/>
          <w:sz w:val="23"/>
          <w:szCs w:val="23"/>
        </w:rPr>
        <w:t>Садоводческое некоммерческое товарищество</w:t>
      </w:r>
      <w:r w:rsidR="00A676E9" w:rsidRPr="006E0745">
        <w:rPr>
          <w:rFonts w:ascii="Times New Roman" w:hAnsi="Times New Roman" w:cs="Times New Roman"/>
          <w:sz w:val="23"/>
          <w:szCs w:val="23"/>
        </w:rPr>
        <w:t xml:space="preserve"> </w:t>
      </w:r>
      <w:r w:rsidR="00CE3503" w:rsidRPr="006E0745">
        <w:rPr>
          <w:rFonts w:ascii="Times New Roman" w:hAnsi="Times New Roman" w:cs="Times New Roman"/>
          <w:sz w:val="23"/>
          <w:szCs w:val="23"/>
        </w:rPr>
        <w:t>«</w:t>
      </w:r>
      <w:r w:rsidR="0086045E" w:rsidRPr="006E0745">
        <w:rPr>
          <w:rFonts w:ascii="Times New Roman" w:hAnsi="Times New Roman" w:cs="Times New Roman"/>
          <w:sz w:val="23"/>
          <w:szCs w:val="23"/>
        </w:rPr>
        <w:t>Каининец-2</w:t>
      </w:r>
      <w:r w:rsidR="00CE3503" w:rsidRPr="006E0745">
        <w:rPr>
          <w:rFonts w:ascii="Times New Roman" w:hAnsi="Times New Roman" w:cs="Times New Roman"/>
          <w:sz w:val="23"/>
          <w:szCs w:val="23"/>
        </w:rPr>
        <w:t>» создано в результ</w:t>
      </w:r>
      <w:r w:rsidR="0086045E" w:rsidRPr="006E0745">
        <w:rPr>
          <w:rFonts w:ascii="Times New Roman" w:hAnsi="Times New Roman" w:cs="Times New Roman"/>
          <w:sz w:val="23"/>
          <w:szCs w:val="23"/>
        </w:rPr>
        <w:t>ате изменения правового статуса СТ</w:t>
      </w:r>
      <w:r w:rsidR="008A5099" w:rsidRPr="006E0745">
        <w:rPr>
          <w:rFonts w:ascii="Times New Roman" w:hAnsi="Times New Roman" w:cs="Times New Roman"/>
          <w:sz w:val="23"/>
          <w:szCs w:val="23"/>
        </w:rPr>
        <w:t xml:space="preserve"> </w:t>
      </w:r>
      <w:r w:rsidR="00CE3503" w:rsidRPr="006E0745">
        <w:rPr>
          <w:rFonts w:ascii="Times New Roman" w:hAnsi="Times New Roman" w:cs="Times New Roman"/>
          <w:sz w:val="23"/>
          <w:szCs w:val="23"/>
        </w:rPr>
        <w:t>«</w:t>
      </w:r>
      <w:r w:rsidR="0086045E" w:rsidRPr="006E0745">
        <w:rPr>
          <w:rFonts w:ascii="Times New Roman" w:hAnsi="Times New Roman" w:cs="Times New Roman"/>
          <w:sz w:val="23"/>
          <w:szCs w:val="23"/>
        </w:rPr>
        <w:t>Калининец-2</w:t>
      </w:r>
      <w:r w:rsidR="00CE3503" w:rsidRPr="006E0745">
        <w:rPr>
          <w:rFonts w:ascii="Times New Roman" w:hAnsi="Times New Roman" w:cs="Times New Roman"/>
          <w:sz w:val="23"/>
          <w:szCs w:val="23"/>
        </w:rPr>
        <w:t>» в связи с приведение</w:t>
      </w:r>
      <w:r w:rsidR="0086045E" w:rsidRPr="006E0745">
        <w:rPr>
          <w:rFonts w:ascii="Times New Roman" w:hAnsi="Times New Roman" w:cs="Times New Roman"/>
          <w:sz w:val="23"/>
          <w:szCs w:val="23"/>
        </w:rPr>
        <w:t>м организационно-правовой формы СТ</w:t>
      </w:r>
      <w:r w:rsidR="00CE3503" w:rsidRPr="006E0745">
        <w:rPr>
          <w:rFonts w:ascii="Times New Roman" w:hAnsi="Times New Roman" w:cs="Times New Roman"/>
          <w:sz w:val="23"/>
          <w:szCs w:val="23"/>
        </w:rPr>
        <w:t xml:space="preserve"> </w:t>
      </w:r>
      <w:r w:rsidR="0086045E" w:rsidRPr="006E0745">
        <w:rPr>
          <w:rFonts w:ascii="Times New Roman" w:hAnsi="Times New Roman" w:cs="Times New Roman"/>
          <w:sz w:val="23"/>
          <w:szCs w:val="23"/>
        </w:rPr>
        <w:t>«Калининец-2</w:t>
      </w:r>
      <w:r w:rsidR="008A5099" w:rsidRPr="006E0745">
        <w:rPr>
          <w:rFonts w:ascii="Times New Roman" w:hAnsi="Times New Roman" w:cs="Times New Roman"/>
          <w:sz w:val="23"/>
          <w:szCs w:val="23"/>
        </w:rPr>
        <w:t>»</w:t>
      </w:r>
      <w:r w:rsidR="002D2CAB" w:rsidRPr="006E0745">
        <w:rPr>
          <w:rFonts w:ascii="Times New Roman" w:hAnsi="Times New Roman" w:cs="Times New Roman"/>
          <w:sz w:val="23"/>
          <w:szCs w:val="23"/>
        </w:rPr>
        <w:t xml:space="preserve"> </w:t>
      </w:r>
      <w:r w:rsidR="00CE3503" w:rsidRPr="006E0745">
        <w:rPr>
          <w:rFonts w:ascii="Times New Roman" w:hAnsi="Times New Roman" w:cs="Times New Roman"/>
          <w:sz w:val="23"/>
          <w:szCs w:val="23"/>
        </w:rPr>
        <w:t>в соответстви</w:t>
      </w:r>
      <w:r w:rsidR="00FD57AB" w:rsidRPr="006E0745">
        <w:rPr>
          <w:rFonts w:ascii="Times New Roman" w:hAnsi="Times New Roman" w:cs="Times New Roman"/>
          <w:sz w:val="23"/>
          <w:szCs w:val="23"/>
        </w:rPr>
        <w:t>е</w:t>
      </w:r>
      <w:r w:rsidR="00CE3503" w:rsidRPr="006E0745">
        <w:rPr>
          <w:rFonts w:ascii="Times New Roman" w:hAnsi="Times New Roman" w:cs="Times New Roman"/>
          <w:sz w:val="23"/>
          <w:szCs w:val="23"/>
        </w:rPr>
        <w:t xml:space="preserve"> со ст. 53 Федерального закона «О садоводческих, огороднических и дачных объединениях граждан» от 1</w:t>
      </w:r>
      <w:r w:rsidR="008A5099" w:rsidRPr="006E0745">
        <w:rPr>
          <w:rFonts w:ascii="Times New Roman" w:hAnsi="Times New Roman" w:cs="Times New Roman"/>
          <w:sz w:val="23"/>
          <w:szCs w:val="23"/>
        </w:rPr>
        <w:t>5.04.1998 г. № 66-ФЗ о приведени</w:t>
      </w:r>
      <w:r w:rsidR="00CE3503" w:rsidRPr="006E0745">
        <w:rPr>
          <w:rFonts w:ascii="Times New Roman" w:hAnsi="Times New Roman" w:cs="Times New Roman"/>
          <w:sz w:val="23"/>
          <w:szCs w:val="23"/>
        </w:rPr>
        <w:t>и уставов садоводческих товариществ в соответствие с нормами № 66-ФЗ.</w:t>
      </w:r>
    </w:p>
    <w:p w14:paraId="3DDAD5BC" w14:textId="77777777" w:rsidR="00CE3503" w:rsidRPr="00FA7611" w:rsidRDefault="00490387" w:rsidP="00CE3503">
      <w:pPr>
        <w:pStyle w:val="20"/>
        <w:shd w:val="clear" w:color="auto" w:fill="auto"/>
        <w:tabs>
          <w:tab w:val="left" w:pos="462"/>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r>
      <w:r w:rsidR="00AC5FFF">
        <w:rPr>
          <w:rFonts w:ascii="Times New Roman" w:hAnsi="Times New Roman" w:cs="Times New Roman"/>
          <w:sz w:val="23"/>
          <w:szCs w:val="23"/>
        </w:rPr>
        <w:t>П</w:t>
      </w:r>
      <w:r w:rsidR="00CE3503" w:rsidRPr="00B82A9D">
        <w:rPr>
          <w:rFonts w:ascii="Times New Roman" w:hAnsi="Times New Roman" w:cs="Times New Roman"/>
          <w:sz w:val="23"/>
          <w:szCs w:val="23"/>
        </w:rPr>
        <w:t xml:space="preserve">ервичная регистрация Товарищества произведена </w:t>
      </w:r>
      <w:r w:rsidR="008A5099" w:rsidRPr="00B82A9D">
        <w:rPr>
          <w:rFonts w:ascii="Times New Roman" w:hAnsi="Times New Roman" w:cs="Times New Roman"/>
          <w:sz w:val="23"/>
          <w:szCs w:val="23"/>
        </w:rPr>
        <w:t xml:space="preserve">на основании </w:t>
      </w:r>
      <w:r w:rsidR="00CE3503" w:rsidRPr="00B82A9D">
        <w:rPr>
          <w:rFonts w:ascii="Times New Roman" w:hAnsi="Times New Roman" w:cs="Times New Roman"/>
          <w:sz w:val="23"/>
          <w:szCs w:val="23"/>
        </w:rPr>
        <w:t>Постановлени</w:t>
      </w:r>
      <w:r w:rsidR="008A5099" w:rsidRPr="00B82A9D">
        <w:rPr>
          <w:rFonts w:ascii="Times New Roman" w:hAnsi="Times New Roman" w:cs="Times New Roman"/>
          <w:sz w:val="23"/>
          <w:szCs w:val="23"/>
        </w:rPr>
        <w:t xml:space="preserve">я </w:t>
      </w:r>
      <w:r w:rsidR="00B82A9D" w:rsidRPr="00B82A9D">
        <w:rPr>
          <w:rFonts w:ascii="Times New Roman" w:hAnsi="Times New Roman" w:cs="Times New Roman"/>
          <w:sz w:val="23"/>
          <w:szCs w:val="23"/>
        </w:rPr>
        <w:t>Администрации Домодедовского района Московской области от 25.10.1993г. № 3729/36 «О перерегистрации и закреплении земельных участков за садоводческими товариществами» (пункт 17 Приложения) в количестве 35 участков, предоставленных гражданам на правах коллективной совместной собственности, на земельном участке общей площадью 3,21га.</w:t>
      </w:r>
    </w:p>
    <w:p w14:paraId="0F465502" w14:textId="77777777" w:rsidR="00CD27C8" w:rsidRPr="00FA7611" w:rsidRDefault="00AC5FFF" w:rsidP="00181E3D">
      <w:pPr>
        <w:pStyle w:val="20"/>
        <w:shd w:val="clear" w:color="auto" w:fill="auto"/>
        <w:spacing w:after="0" w:line="240" w:lineRule="auto"/>
        <w:ind w:firstLine="708"/>
        <w:rPr>
          <w:rFonts w:ascii="Times New Roman" w:hAnsi="Times New Roman" w:cs="Times New Roman"/>
          <w:sz w:val="23"/>
          <w:szCs w:val="23"/>
        </w:rPr>
      </w:pPr>
      <w:r w:rsidRPr="00AC5FFF">
        <w:rPr>
          <w:rFonts w:ascii="Times New Roman" w:hAnsi="Times New Roman" w:cs="Times New Roman"/>
          <w:sz w:val="23"/>
          <w:szCs w:val="23"/>
        </w:rPr>
        <w:t>П</w:t>
      </w:r>
      <w:r w:rsidR="00CE3503" w:rsidRPr="00AC5FFF">
        <w:rPr>
          <w:rFonts w:ascii="Times New Roman" w:hAnsi="Times New Roman" w:cs="Times New Roman"/>
          <w:sz w:val="23"/>
          <w:szCs w:val="23"/>
        </w:rPr>
        <w:t xml:space="preserve">остановка юридического лица на налоговый учет произведена </w:t>
      </w:r>
      <w:r w:rsidRPr="00AC5FFF">
        <w:rPr>
          <w:rFonts w:ascii="Times New Roman" w:hAnsi="Times New Roman" w:cs="Times New Roman"/>
          <w:sz w:val="23"/>
          <w:szCs w:val="23"/>
        </w:rPr>
        <w:t>30.11</w:t>
      </w:r>
      <w:r w:rsidR="00A840F5">
        <w:rPr>
          <w:rFonts w:ascii="Times New Roman" w:hAnsi="Times New Roman" w:cs="Times New Roman"/>
          <w:sz w:val="23"/>
          <w:szCs w:val="23"/>
        </w:rPr>
        <w:t>.</w:t>
      </w:r>
      <w:r w:rsidRPr="00AC5FFF">
        <w:rPr>
          <w:rFonts w:ascii="Times New Roman" w:hAnsi="Times New Roman" w:cs="Times New Roman"/>
          <w:sz w:val="23"/>
          <w:szCs w:val="23"/>
        </w:rPr>
        <w:t>1992г.</w:t>
      </w:r>
      <w:r w:rsidR="00CE3503" w:rsidRPr="00AC5FFF">
        <w:rPr>
          <w:rFonts w:ascii="Times New Roman" w:hAnsi="Times New Roman" w:cs="Times New Roman"/>
          <w:sz w:val="23"/>
          <w:szCs w:val="23"/>
        </w:rPr>
        <w:t xml:space="preserve"> по месту нахождения Товарищества </w:t>
      </w:r>
      <w:r w:rsidR="00490387" w:rsidRPr="00AC5FFF">
        <w:rPr>
          <w:rFonts w:ascii="Times New Roman" w:hAnsi="Times New Roman" w:cs="Times New Roman"/>
          <w:sz w:val="23"/>
          <w:szCs w:val="23"/>
        </w:rPr>
        <w:t>И</w:t>
      </w:r>
      <w:r w:rsidR="00CE3503" w:rsidRPr="00AC5FFF">
        <w:rPr>
          <w:rFonts w:ascii="Times New Roman" w:hAnsi="Times New Roman" w:cs="Times New Roman"/>
          <w:sz w:val="23"/>
          <w:szCs w:val="23"/>
        </w:rPr>
        <w:t xml:space="preserve">нспекцией </w:t>
      </w:r>
      <w:r w:rsidRPr="00AC5FFF">
        <w:rPr>
          <w:rFonts w:ascii="Times New Roman" w:hAnsi="Times New Roman" w:cs="Times New Roman"/>
          <w:sz w:val="23"/>
          <w:szCs w:val="23"/>
        </w:rPr>
        <w:t>МНС РФ по г. Домодедово Московской области</w:t>
      </w:r>
      <w:r w:rsidR="00BF58FC" w:rsidRPr="00AC5FFF">
        <w:rPr>
          <w:rFonts w:ascii="Times New Roman" w:hAnsi="Times New Roman" w:cs="Times New Roman"/>
          <w:sz w:val="23"/>
          <w:szCs w:val="23"/>
        </w:rPr>
        <w:t xml:space="preserve"> </w:t>
      </w:r>
      <w:r w:rsidR="00CE3503" w:rsidRPr="00AC5FFF">
        <w:rPr>
          <w:rFonts w:ascii="Times New Roman" w:hAnsi="Times New Roman" w:cs="Times New Roman"/>
          <w:sz w:val="23"/>
          <w:szCs w:val="23"/>
        </w:rPr>
        <w:t xml:space="preserve">с присвоением ИНН </w:t>
      </w:r>
      <w:r w:rsidR="00E609BB" w:rsidRPr="00AC5FFF">
        <w:rPr>
          <w:rFonts w:ascii="Times New Roman" w:hAnsi="Times New Roman" w:cs="Times New Roman"/>
          <w:sz w:val="23"/>
          <w:szCs w:val="23"/>
        </w:rPr>
        <w:t>5009009871</w:t>
      </w:r>
      <w:r w:rsidR="00490387" w:rsidRPr="00AC5FFF">
        <w:rPr>
          <w:rFonts w:ascii="Times New Roman" w:hAnsi="Times New Roman" w:cs="Times New Roman"/>
          <w:sz w:val="23"/>
          <w:szCs w:val="23"/>
        </w:rPr>
        <w:t>,</w:t>
      </w:r>
      <w:r w:rsidRPr="00AC5FFF">
        <w:rPr>
          <w:rFonts w:ascii="Times New Roman" w:hAnsi="Times New Roman" w:cs="Times New Roman"/>
          <w:sz w:val="23"/>
          <w:szCs w:val="23"/>
        </w:rPr>
        <w:t xml:space="preserve"> КПП 500901001</w:t>
      </w:r>
      <w:r w:rsidR="00CE3503" w:rsidRPr="00AC5FFF">
        <w:rPr>
          <w:rFonts w:ascii="Times New Roman" w:hAnsi="Times New Roman" w:cs="Times New Roman"/>
          <w:sz w:val="23"/>
          <w:szCs w:val="23"/>
        </w:rPr>
        <w:t>.</w:t>
      </w:r>
    </w:p>
    <w:p w14:paraId="1837E853" w14:textId="77777777" w:rsidR="00ED799F" w:rsidRPr="00FA7611" w:rsidRDefault="00ED799F" w:rsidP="00BF58FC">
      <w:pPr>
        <w:pStyle w:val="20"/>
        <w:shd w:val="clear" w:color="auto" w:fill="auto"/>
        <w:spacing w:after="0" w:line="240" w:lineRule="auto"/>
        <w:rPr>
          <w:rFonts w:ascii="Times New Roman" w:hAnsi="Times New Roman" w:cs="Times New Roman"/>
          <w:sz w:val="23"/>
          <w:szCs w:val="23"/>
        </w:rPr>
      </w:pPr>
    </w:p>
    <w:p w14:paraId="33D86D47" w14:textId="77777777" w:rsidR="00A93A57" w:rsidRPr="00FA7611" w:rsidRDefault="00A93A57" w:rsidP="00ED799F">
      <w:pPr>
        <w:pStyle w:val="20"/>
        <w:numPr>
          <w:ilvl w:val="1"/>
          <w:numId w:val="2"/>
        </w:numPr>
        <w:shd w:val="clear" w:color="auto" w:fill="auto"/>
        <w:spacing w:after="0" w:line="240" w:lineRule="auto"/>
        <w:ind w:left="0" w:firstLine="709"/>
        <w:rPr>
          <w:rFonts w:ascii="Times New Roman" w:hAnsi="Times New Roman" w:cs="Times New Roman"/>
          <w:sz w:val="23"/>
          <w:szCs w:val="23"/>
        </w:rPr>
      </w:pPr>
      <w:r w:rsidRPr="00FA7611">
        <w:rPr>
          <w:rFonts w:ascii="Times New Roman" w:hAnsi="Times New Roman" w:cs="Times New Roman"/>
          <w:sz w:val="23"/>
          <w:szCs w:val="23"/>
        </w:rPr>
        <w:t>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от 29.07.2017 № 217 «О ведении гражданами садоводства и огородничества для собственных нужд» иными нормативными правовыми актами Российской Федерации, нормативными правовыми актами Московской области, нормативными правовыми актами органов местного самоуправления и настоящим Уставом, и решениями органов управления Товарищества.</w:t>
      </w:r>
    </w:p>
    <w:p w14:paraId="10E50E51" w14:textId="77777777" w:rsidR="00ED799F" w:rsidRPr="00FA7611" w:rsidRDefault="00ED799F" w:rsidP="00ED799F">
      <w:pPr>
        <w:pStyle w:val="20"/>
        <w:shd w:val="clear" w:color="auto" w:fill="auto"/>
        <w:spacing w:after="0" w:line="240" w:lineRule="auto"/>
        <w:ind w:left="360"/>
        <w:rPr>
          <w:rFonts w:ascii="Times New Roman" w:hAnsi="Times New Roman" w:cs="Times New Roman"/>
          <w:sz w:val="23"/>
          <w:szCs w:val="23"/>
        </w:rPr>
      </w:pPr>
    </w:p>
    <w:p w14:paraId="3E6304E1" w14:textId="77777777" w:rsidR="00A93A57" w:rsidRPr="00FA7611" w:rsidRDefault="00A93A57" w:rsidP="00ED799F">
      <w:pPr>
        <w:pStyle w:val="20"/>
        <w:numPr>
          <w:ilvl w:val="1"/>
          <w:numId w:val="3"/>
        </w:numPr>
        <w:shd w:val="clear" w:color="auto" w:fill="auto"/>
        <w:tabs>
          <w:tab w:val="left" w:pos="435"/>
        </w:tabs>
        <w:spacing w:after="0" w:line="240" w:lineRule="auto"/>
        <w:ind w:left="0" w:firstLine="709"/>
        <w:rPr>
          <w:rFonts w:ascii="Times New Roman" w:hAnsi="Times New Roman" w:cs="Times New Roman"/>
          <w:sz w:val="23"/>
          <w:szCs w:val="23"/>
        </w:rPr>
      </w:pPr>
      <w:r w:rsidRPr="00FA7611">
        <w:rPr>
          <w:rFonts w:ascii="Times New Roman" w:hAnsi="Times New Roman" w:cs="Times New Roman"/>
          <w:sz w:val="23"/>
          <w:szCs w:val="23"/>
        </w:rPr>
        <w:t>Товарищество создано на неограниченный срок.</w:t>
      </w:r>
    </w:p>
    <w:p w14:paraId="77BF0234" w14:textId="77777777" w:rsidR="00ED799F" w:rsidRPr="00FA7611" w:rsidRDefault="00ED799F" w:rsidP="00ED799F">
      <w:pPr>
        <w:pStyle w:val="20"/>
        <w:shd w:val="clear" w:color="auto" w:fill="auto"/>
        <w:tabs>
          <w:tab w:val="left" w:pos="435"/>
        </w:tabs>
        <w:spacing w:after="0" w:line="240" w:lineRule="auto"/>
        <w:ind w:left="709"/>
        <w:rPr>
          <w:rFonts w:ascii="Times New Roman" w:hAnsi="Times New Roman" w:cs="Times New Roman"/>
          <w:sz w:val="23"/>
          <w:szCs w:val="23"/>
        </w:rPr>
      </w:pPr>
    </w:p>
    <w:p w14:paraId="75C47641" w14:textId="77777777" w:rsidR="00A93A57" w:rsidRPr="00FA7611" w:rsidRDefault="00A93A57" w:rsidP="00ED799F">
      <w:pPr>
        <w:pStyle w:val="20"/>
        <w:shd w:val="clear" w:color="auto" w:fill="auto"/>
        <w:spacing w:after="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 xml:space="preserve">1.4. Организационно-правовая форма – </w:t>
      </w:r>
      <w:r w:rsidR="00ED799F" w:rsidRPr="00DF342C">
        <w:rPr>
          <w:rFonts w:ascii="Times New Roman" w:hAnsi="Times New Roman" w:cs="Times New Roman"/>
          <w:sz w:val="23"/>
          <w:szCs w:val="23"/>
        </w:rPr>
        <w:t>Садоводческое н</w:t>
      </w:r>
      <w:r w:rsidR="00DF342C" w:rsidRPr="00DF342C">
        <w:rPr>
          <w:rFonts w:ascii="Times New Roman" w:hAnsi="Times New Roman" w:cs="Times New Roman"/>
          <w:sz w:val="23"/>
          <w:szCs w:val="23"/>
        </w:rPr>
        <w:t>екоммерческое товарищество</w:t>
      </w:r>
      <w:r w:rsidR="00ED799F" w:rsidRPr="00DF342C">
        <w:rPr>
          <w:rFonts w:ascii="Times New Roman" w:hAnsi="Times New Roman" w:cs="Times New Roman"/>
          <w:sz w:val="23"/>
          <w:szCs w:val="23"/>
        </w:rPr>
        <w:t>,</w:t>
      </w:r>
      <w:r w:rsidR="00ED799F" w:rsidRPr="00FA7611">
        <w:rPr>
          <w:rFonts w:ascii="Times New Roman" w:hAnsi="Times New Roman" w:cs="Times New Roman"/>
          <w:sz w:val="23"/>
          <w:szCs w:val="23"/>
        </w:rPr>
        <w:t xml:space="preserve"> которое является видом </w:t>
      </w:r>
      <w:r w:rsidRPr="00FA7611">
        <w:rPr>
          <w:rFonts w:ascii="Times New Roman" w:hAnsi="Times New Roman" w:cs="Times New Roman"/>
          <w:sz w:val="23"/>
          <w:szCs w:val="23"/>
        </w:rPr>
        <w:t>Товариществ</w:t>
      </w:r>
      <w:r w:rsidR="00ED799F" w:rsidRPr="00FA7611">
        <w:rPr>
          <w:rFonts w:ascii="Times New Roman" w:hAnsi="Times New Roman" w:cs="Times New Roman"/>
          <w:sz w:val="23"/>
          <w:szCs w:val="23"/>
        </w:rPr>
        <w:t>а</w:t>
      </w:r>
      <w:r w:rsidRPr="00FA7611">
        <w:rPr>
          <w:rFonts w:ascii="Times New Roman" w:hAnsi="Times New Roman" w:cs="Times New Roman"/>
          <w:sz w:val="23"/>
          <w:szCs w:val="23"/>
        </w:rPr>
        <w:t xml:space="preserve"> собственников недвижимости.</w:t>
      </w:r>
    </w:p>
    <w:p w14:paraId="0CF99513" w14:textId="77777777" w:rsidR="00ED799F" w:rsidRPr="00FA7611" w:rsidRDefault="00ED799F" w:rsidP="00ED799F">
      <w:pPr>
        <w:pStyle w:val="20"/>
        <w:shd w:val="clear" w:color="auto" w:fill="auto"/>
        <w:spacing w:after="0" w:line="240" w:lineRule="auto"/>
        <w:ind w:firstLine="708"/>
        <w:rPr>
          <w:rFonts w:ascii="Times New Roman" w:hAnsi="Times New Roman" w:cs="Times New Roman"/>
          <w:sz w:val="23"/>
          <w:szCs w:val="23"/>
        </w:rPr>
      </w:pPr>
    </w:p>
    <w:p w14:paraId="5DD8BE4F" w14:textId="77777777" w:rsidR="00A93A57" w:rsidRPr="00FA7611" w:rsidRDefault="00A93A57" w:rsidP="00ED799F">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1.5. Товарищество имеет расчетный счет в банке,</w:t>
      </w:r>
      <w:r w:rsidR="00554FBA">
        <w:rPr>
          <w:rFonts w:ascii="Times New Roman" w:hAnsi="Times New Roman" w:cs="Times New Roman"/>
          <w:sz w:val="23"/>
          <w:szCs w:val="23"/>
        </w:rPr>
        <w:t xml:space="preserve"> печать со своим наименованием.</w:t>
      </w:r>
    </w:p>
    <w:p w14:paraId="5F09D6AE" w14:textId="77777777" w:rsidR="00934E00" w:rsidRPr="00FA7611" w:rsidRDefault="00934E00" w:rsidP="00ED799F">
      <w:pPr>
        <w:spacing w:after="0" w:line="240" w:lineRule="auto"/>
        <w:ind w:firstLine="708"/>
        <w:jc w:val="both"/>
        <w:rPr>
          <w:rFonts w:ascii="Times New Roman" w:hAnsi="Times New Roman" w:cs="Times New Roman"/>
          <w:sz w:val="23"/>
          <w:szCs w:val="23"/>
        </w:rPr>
      </w:pPr>
    </w:p>
    <w:p w14:paraId="177DC654" w14:textId="18E7CABA" w:rsidR="00A93A57" w:rsidRPr="00554FBA" w:rsidRDefault="0086045E" w:rsidP="0086045E">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A93A57" w:rsidRPr="00FA7611">
        <w:rPr>
          <w:rFonts w:ascii="Times New Roman" w:hAnsi="Times New Roman" w:cs="Times New Roman"/>
          <w:sz w:val="23"/>
          <w:szCs w:val="23"/>
        </w:rPr>
        <w:t>1.6. Полное на</w:t>
      </w:r>
      <w:r w:rsidR="00554FBA">
        <w:rPr>
          <w:rFonts w:ascii="Times New Roman" w:hAnsi="Times New Roman" w:cs="Times New Roman"/>
          <w:sz w:val="23"/>
          <w:szCs w:val="23"/>
        </w:rPr>
        <w:t xml:space="preserve">именование Товарищества: </w:t>
      </w:r>
      <w:r w:rsidR="00E3369A" w:rsidRPr="00554FBA">
        <w:rPr>
          <w:rFonts w:ascii="Times New Roman" w:hAnsi="Times New Roman" w:cs="Times New Roman"/>
          <w:sz w:val="23"/>
          <w:szCs w:val="23"/>
        </w:rPr>
        <w:t>Садоводческое некомме</w:t>
      </w:r>
      <w:r w:rsidR="00007E67" w:rsidRPr="00554FBA">
        <w:rPr>
          <w:rFonts w:ascii="Times New Roman" w:hAnsi="Times New Roman" w:cs="Times New Roman"/>
          <w:sz w:val="23"/>
          <w:szCs w:val="23"/>
        </w:rPr>
        <w:t>рческое товарищество</w:t>
      </w:r>
      <w:r w:rsidR="00554FBA" w:rsidRPr="00554FBA">
        <w:rPr>
          <w:rFonts w:ascii="Times New Roman" w:hAnsi="Times New Roman" w:cs="Times New Roman"/>
          <w:sz w:val="23"/>
          <w:szCs w:val="23"/>
        </w:rPr>
        <w:t xml:space="preserve"> </w:t>
      </w:r>
      <w:r w:rsidR="00A93A57" w:rsidRPr="00554FBA">
        <w:rPr>
          <w:rFonts w:ascii="Times New Roman" w:hAnsi="Times New Roman" w:cs="Times New Roman"/>
          <w:sz w:val="23"/>
          <w:szCs w:val="23"/>
        </w:rPr>
        <w:t>«</w:t>
      </w:r>
      <w:r w:rsidR="00554FBA" w:rsidRPr="00554FBA">
        <w:rPr>
          <w:rFonts w:ascii="Times New Roman" w:hAnsi="Times New Roman" w:cs="Times New Roman"/>
          <w:sz w:val="23"/>
          <w:szCs w:val="23"/>
        </w:rPr>
        <w:t>Калининец-2</w:t>
      </w:r>
      <w:r w:rsidR="00A93A57" w:rsidRPr="00554FBA">
        <w:rPr>
          <w:rFonts w:ascii="Times New Roman" w:hAnsi="Times New Roman" w:cs="Times New Roman"/>
          <w:sz w:val="23"/>
          <w:szCs w:val="23"/>
        </w:rPr>
        <w:t>»;</w:t>
      </w:r>
    </w:p>
    <w:p w14:paraId="4F2E3452" w14:textId="77777777" w:rsidR="00A93A57" w:rsidRPr="00554FBA" w:rsidRDefault="00A93A57" w:rsidP="00ED799F">
      <w:pPr>
        <w:spacing w:after="0" w:line="240" w:lineRule="auto"/>
        <w:jc w:val="both"/>
        <w:rPr>
          <w:rFonts w:ascii="Times New Roman" w:hAnsi="Times New Roman" w:cs="Times New Roman"/>
          <w:sz w:val="23"/>
          <w:szCs w:val="23"/>
        </w:rPr>
      </w:pPr>
      <w:r w:rsidRPr="00554FBA">
        <w:rPr>
          <w:rFonts w:ascii="Times New Roman" w:hAnsi="Times New Roman" w:cs="Times New Roman"/>
          <w:sz w:val="23"/>
          <w:szCs w:val="23"/>
        </w:rPr>
        <w:t xml:space="preserve">Сокращенное наименование: </w:t>
      </w:r>
      <w:r w:rsidR="00E3369A" w:rsidRPr="00554FBA">
        <w:rPr>
          <w:rFonts w:ascii="Times New Roman" w:hAnsi="Times New Roman" w:cs="Times New Roman"/>
          <w:sz w:val="23"/>
          <w:szCs w:val="23"/>
        </w:rPr>
        <w:t xml:space="preserve"> </w:t>
      </w:r>
      <w:r w:rsidR="00007E67" w:rsidRPr="00554FBA">
        <w:rPr>
          <w:rFonts w:ascii="Times New Roman" w:hAnsi="Times New Roman" w:cs="Times New Roman"/>
          <w:sz w:val="23"/>
          <w:szCs w:val="23"/>
        </w:rPr>
        <w:t>СНТ «Калининец-2»</w:t>
      </w:r>
      <w:r w:rsidR="00554FBA">
        <w:rPr>
          <w:rFonts w:ascii="Times New Roman" w:hAnsi="Times New Roman" w:cs="Times New Roman"/>
          <w:sz w:val="23"/>
          <w:szCs w:val="23"/>
        </w:rPr>
        <w:t>.</w:t>
      </w:r>
    </w:p>
    <w:p w14:paraId="3A9A0348" w14:textId="77777777" w:rsidR="00ED799F" w:rsidRPr="00FA7611" w:rsidRDefault="00ED799F" w:rsidP="00ED799F">
      <w:pPr>
        <w:spacing w:after="0" w:line="240" w:lineRule="auto"/>
        <w:jc w:val="both"/>
        <w:rPr>
          <w:rFonts w:ascii="Times New Roman" w:hAnsi="Times New Roman" w:cs="Times New Roman"/>
          <w:sz w:val="23"/>
          <w:szCs w:val="23"/>
          <w:highlight w:val="green"/>
        </w:rPr>
      </w:pPr>
    </w:p>
    <w:p w14:paraId="417CC4A9" w14:textId="77777777" w:rsidR="0086045E" w:rsidRDefault="009C7DEE" w:rsidP="0086045E">
      <w:pPr>
        <w:spacing w:after="0" w:line="240" w:lineRule="auto"/>
        <w:ind w:firstLine="709"/>
        <w:jc w:val="both"/>
        <w:rPr>
          <w:rFonts w:ascii="Times New Roman" w:hAnsi="Times New Roman" w:cs="Times New Roman"/>
          <w:b/>
          <w:i/>
          <w:sz w:val="23"/>
          <w:szCs w:val="23"/>
        </w:rPr>
      </w:pPr>
      <w:r w:rsidRPr="00FA7611">
        <w:rPr>
          <w:rFonts w:ascii="Times New Roman" w:hAnsi="Times New Roman" w:cs="Times New Roman"/>
          <w:sz w:val="23"/>
          <w:szCs w:val="23"/>
        </w:rPr>
        <w:t>1.7. Место нахождения Товарищества:</w:t>
      </w:r>
      <w:r w:rsidR="00BF58FC" w:rsidRPr="00FA7611">
        <w:rPr>
          <w:rFonts w:ascii="Times New Roman" w:hAnsi="Times New Roman" w:cs="Times New Roman"/>
          <w:sz w:val="23"/>
          <w:szCs w:val="23"/>
        </w:rPr>
        <w:t xml:space="preserve"> </w:t>
      </w:r>
      <w:r w:rsidR="00554FBA">
        <w:rPr>
          <w:rFonts w:ascii="Times New Roman" w:hAnsi="Times New Roman" w:cs="Times New Roman"/>
          <w:sz w:val="23"/>
          <w:szCs w:val="23"/>
        </w:rPr>
        <w:t xml:space="preserve">142060 Московская область город Домодедово деревня </w:t>
      </w:r>
      <w:proofErr w:type="spellStart"/>
      <w:r w:rsidR="00554FBA">
        <w:rPr>
          <w:rFonts w:ascii="Times New Roman" w:hAnsi="Times New Roman" w:cs="Times New Roman"/>
          <w:sz w:val="23"/>
          <w:szCs w:val="23"/>
        </w:rPr>
        <w:t>Сырьево</w:t>
      </w:r>
      <w:proofErr w:type="spellEnd"/>
      <w:r w:rsidR="00F67D91">
        <w:rPr>
          <w:rFonts w:ascii="Times New Roman" w:hAnsi="Times New Roman" w:cs="Times New Roman"/>
          <w:sz w:val="23"/>
          <w:szCs w:val="23"/>
        </w:rPr>
        <w:t>,  СНТ «Калининец-2»</w:t>
      </w:r>
      <w:r w:rsidR="008564AF" w:rsidRPr="00FA7611">
        <w:rPr>
          <w:rFonts w:ascii="Times New Roman" w:hAnsi="Times New Roman" w:cs="Times New Roman"/>
          <w:b/>
          <w:i/>
          <w:sz w:val="23"/>
          <w:szCs w:val="23"/>
        </w:rPr>
        <w:t>.</w:t>
      </w:r>
    </w:p>
    <w:p w14:paraId="6A9169A0" w14:textId="77777777" w:rsidR="00A93A57" w:rsidRPr="0086045E" w:rsidRDefault="0086045E" w:rsidP="0086045E">
      <w:pPr>
        <w:spacing w:after="0" w:line="240" w:lineRule="auto"/>
        <w:jc w:val="both"/>
        <w:rPr>
          <w:rFonts w:ascii="Times New Roman" w:hAnsi="Times New Roman" w:cs="Times New Roman"/>
          <w:b/>
          <w:i/>
          <w:sz w:val="23"/>
          <w:szCs w:val="23"/>
        </w:rPr>
      </w:pPr>
      <w:r>
        <w:rPr>
          <w:rFonts w:ascii="Times New Roman" w:hAnsi="Times New Roman" w:cs="Times New Roman"/>
          <w:b/>
          <w:i/>
          <w:sz w:val="23"/>
          <w:szCs w:val="23"/>
        </w:rPr>
        <w:t xml:space="preserve">             </w:t>
      </w:r>
      <w:r w:rsidRPr="0086045E">
        <w:rPr>
          <w:rFonts w:ascii="Times New Roman" w:hAnsi="Times New Roman" w:cs="Times New Roman"/>
          <w:i/>
          <w:sz w:val="23"/>
          <w:szCs w:val="23"/>
        </w:rPr>
        <w:t>1.8.</w:t>
      </w:r>
      <w:r w:rsidR="00A93A57" w:rsidRPr="00FA7611">
        <w:rPr>
          <w:rFonts w:ascii="Times New Roman" w:hAnsi="Times New Roman" w:cs="Times New Roman"/>
          <w:sz w:val="23"/>
          <w:szCs w:val="23"/>
        </w:rPr>
        <w:t>Требования настоящего Устава обязательны для исполнения всеми членами Товарищества</w:t>
      </w:r>
      <w:r w:rsidR="005903B5" w:rsidRPr="00FA7611">
        <w:rPr>
          <w:rFonts w:ascii="Times New Roman" w:hAnsi="Times New Roman" w:cs="Times New Roman"/>
          <w:sz w:val="23"/>
          <w:szCs w:val="23"/>
        </w:rPr>
        <w:t>, гражданами</w:t>
      </w:r>
      <w:r w:rsidR="00BF58FC" w:rsidRPr="00FA7611">
        <w:rPr>
          <w:rFonts w:ascii="Times New Roman" w:hAnsi="Times New Roman" w:cs="Times New Roman"/>
          <w:sz w:val="23"/>
          <w:szCs w:val="23"/>
        </w:rPr>
        <w:t>,</w:t>
      </w:r>
      <w:r w:rsidR="005903B5" w:rsidRPr="00FA7611">
        <w:rPr>
          <w:rFonts w:ascii="Times New Roman" w:hAnsi="Times New Roman" w:cs="Times New Roman"/>
          <w:sz w:val="23"/>
          <w:szCs w:val="23"/>
        </w:rPr>
        <w:t xml:space="preserve"> ведущими садоводство или огородничество на садовых земельных участках или огородных земельных участках, расположенных в границах территории садоводства или огородничества</w:t>
      </w:r>
      <w:r w:rsidR="00385413" w:rsidRPr="00FA7611">
        <w:rPr>
          <w:rFonts w:ascii="Times New Roman" w:hAnsi="Times New Roman" w:cs="Times New Roman"/>
          <w:sz w:val="23"/>
          <w:szCs w:val="23"/>
        </w:rPr>
        <w:t xml:space="preserve"> (далее – территория Товарищества)</w:t>
      </w:r>
      <w:r w:rsidR="005903B5" w:rsidRPr="00FA7611">
        <w:rPr>
          <w:rFonts w:ascii="Times New Roman" w:hAnsi="Times New Roman" w:cs="Times New Roman"/>
          <w:sz w:val="23"/>
          <w:szCs w:val="23"/>
        </w:rPr>
        <w:t>, без участия в Товариществе (далее –</w:t>
      </w:r>
      <w:r w:rsidR="00E97CC4" w:rsidRPr="00FA7611">
        <w:rPr>
          <w:rFonts w:ascii="Times New Roman" w:hAnsi="Times New Roman" w:cs="Times New Roman"/>
          <w:sz w:val="23"/>
          <w:szCs w:val="23"/>
        </w:rPr>
        <w:t>В</w:t>
      </w:r>
      <w:r w:rsidR="001B6102" w:rsidRPr="00FA7611">
        <w:rPr>
          <w:rFonts w:ascii="Times New Roman" w:hAnsi="Times New Roman" w:cs="Times New Roman"/>
          <w:sz w:val="23"/>
          <w:szCs w:val="23"/>
        </w:rPr>
        <w:t>ладельцы земельных участков</w:t>
      </w:r>
      <w:r w:rsidR="00BF58FC" w:rsidRPr="00FA7611">
        <w:rPr>
          <w:rFonts w:ascii="Times New Roman" w:hAnsi="Times New Roman" w:cs="Times New Roman"/>
          <w:sz w:val="23"/>
          <w:szCs w:val="23"/>
        </w:rPr>
        <w:t xml:space="preserve"> без участия в Товариществе</w:t>
      </w:r>
      <w:r w:rsidR="005903B5" w:rsidRPr="00FA7611">
        <w:rPr>
          <w:rFonts w:ascii="Times New Roman" w:hAnsi="Times New Roman" w:cs="Times New Roman"/>
          <w:sz w:val="23"/>
          <w:szCs w:val="23"/>
        </w:rPr>
        <w:t>)</w:t>
      </w:r>
      <w:r w:rsidR="00A93A57" w:rsidRPr="00FA7611">
        <w:rPr>
          <w:rFonts w:ascii="Times New Roman" w:hAnsi="Times New Roman" w:cs="Times New Roman"/>
          <w:sz w:val="23"/>
          <w:szCs w:val="23"/>
        </w:rPr>
        <w:t xml:space="preserve"> и </w:t>
      </w:r>
      <w:r w:rsidR="00A93A57" w:rsidRPr="00FA7611">
        <w:rPr>
          <w:rFonts w:ascii="Times New Roman" w:hAnsi="Times New Roman" w:cs="Times New Roman"/>
          <w:sz w:val="23"/>
          <w:szCs w:val="23"/>
        </w:rPr>
        <w:lastRenderedPageBreak/>
        <w:t xml:space="preserve">Товариществом как юридическим лицом. Правомочия Товарищества как юридического лица реализуются его органами управления в пределах компетенции, установленной настоящим Уставом и Федеральным законом от 29.07.2017 № 217 «О ведении гражданами садоводства и огородничества для собственных нужд» (далее – </w:t>
      </w:r>
      <w:r w:rsidR="009347B1" w:rsidRPr="00FA7611">
        <w:rPr>
          <w:rFonts w:ascii="Times New Roman" w:hAnsi="Times New Roman" w:cs="Times New Roman"/>
          <w:sz w:val="23"/>
          <w:szCs w:val="23"/>
        </w:rPr>
        <w:t xml:space="preserve">Федеральный </w:t>
      </w:r>
      <w:r w:rsidR="00A93A57" w:rsidRPr="00FA7611">
        <w:rPr>
          <w:rFonts w:ascii="Times New Roman" w:hAnsi="Times New Roman" w:cs="Times New Roman"/>
          <w:sz w:val="23"/>
          <w:szCs w:val="23"/>
        </w:rPr>
        <w:t>Закон</w:t>
      </w:r>
      <w:r w:rsidR="009347B1" w:rsidRPr="00FA7611">
        <w:rPr>
          <w:rFonts w:ascii="Times New Roman" w:hAnsi="Times New Roman" w:cs="Times New Roman"/>
          <w:sz w:val="23"/>
          <w:szCs w:val="23"/>
        </w:rPr>
        <w:t xml:space="preserve"> №</w:t>
      </w:r>
      <w:r w:rsidR="00A93A57" w:rsidRPr="00FA7611">
        <w:rPr>
          <w:rFonts w:ascii="Times New Roman" w:hAnsi="Times New Roman" w:cs="Times New Roman"/>
          <w:sz w:val="23"/>
          <w:szCs w:val="23"/>
        </w:rPr>
        <w:t xml:space="preserve"> 217-ФЗ).</w:t>
      </w:r>
      <w:r w:rsidR="00415680" w:rsidRPr="00FA7611">
        <w:rPr>
          <w:rFonts w:ascii="Times New Roman" w:hAnsi="Times New Roman" w:cs="Times New Roman"/>
          <w:sz w:val="23"/>
          <w:szCs w:val="23"/>
        </w:rPr>
        <w:t xml:space="preserve"> </w:t>
      </w:r>
    </w:p>
    <w:p w14:paraId="678DFDFB" w14:textId="77777777" w:rsidR="00415680" w:rsidRPr="00FA7611" w:rsidRDefault="00415680" w:rsidP="00415680">
      <w:pPr>
        <w:pStyle w:val="20"/>
        <w:shd w:val="clear" w:color="auto" w:fill="auto"/>
        <w:spacing w:after="0" w:line="240" w:lineRule="auto"/>
        <w:ind w:left="709"/>
        <w:rPr>
          <w:rFonts w:ascii="Times New Roman" w:hAnsi="Times New Roman" w:cs="Times New Roman"/>
          <w:sz w:val="23"/>
          <w:szCs w:val="23"/>
        </w:rPr>
      </w:pPr>
    </w:p>
    <w:p w14:paraId="4D5584BD" w14:textId="77777777" w:rsidR="00415680" w:rsidRPr="00FA7611" w:rsidRDefault="00415680" w:rsidP="00A4238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1.9. Товарищество имеет собственный интернет-сайт (далее – сайт Товарищества), использующийся для информирования членов Товарищества, Владельцев земельных участков без участия в Товариществе в соответствии с положениями Устава Товарищества.</w:t>
      </w:r>
      <w:r w:rsidR="0084677D" w:rsidRPr="00FA7611">
        <w:rPr>
          <w:rFonts w:ascii="Times New Roman" w:hAnsi="Times New Roman" w:cs="Times New Roman"/>
          <w:sz w:val="23"/>
          <w:szCs w:val="23"/>
        </w:rPr>
        <w:t xml:space="preserve"> Адрес сайта Товарищества: </w:t>
      </w:r>
      <w:proofErr w:type="spellStart"/>
      <w:r w:rsidR="00554FBA">
        <w:rPr>
          <w:rFonts w:ascii="Times New Roman" w:hAnsi="Times New Roman" w:cs="Times New Roman"/>
          <w:sz w:val="23"/>
          <w:szCs w:val="23"/>
          <w:lang w:val="en-US"/>
        </w:rPr>
        <w:t>Kalininec</w:t>
      </w:r>
      <w:proofErr w:type="spellEnd"/>
      <w:r w:rsidR="00554FBA" w:rsidRPr="00554FBA">
        <w:rPr>
          <w:rFonts w:ascii="Times New Roman" w:hAnsi="Times New Roman" w:cs="Times New Roman"/>
          <w:sz w:val="23"/>
          <w:szCs w:val="23"/>
        </w:rPr>
        <w:t>-2.</w:t>
      </w:r>
      <w:proofErr w:type="spellStart"/>
      <w:r w:rsidR="00554FBA">
        <w:rPr>
          <w:rFonts w:ascii="Times New Roman" w:hAnsi="Times New Roman" w:cs="Times New Roman"/>
          <w:sz w:val="23"/>
          <w:szCs w:val="23"/>
          <w:lang w:val="en-US"/>
        </w:rPr>
        <w:t>ru</w:t>
      </w:r>
      <w:proofErr w:type="spellEnd"/>
      <w:r w:rsidR="00554FBA" w:rsidRPr="00554FBA">
        <w:rPr>
          <w:rFonts w:ascii="Times New Roman" w:hAnsi="Times New Roman" w:cs="Times New Roman"/>
          <w:sz w:val="23"/>
          <w:szCs w:val="23"/>
        </w:rPr>
        <w:t>.</w:t>
      </w:r>
      <w:r w:rsidRPr="00FA7611">
        <w:rPr>
          <w:rFonts w:ascii="Times New Roman" w:hAnsi="Times New Roman" w:cs="Times New Roman"/>
          <w:sz w:val="23"/>
          <w:szCs w:val="23"/>
        </w:rPr>
        <w:t xml:space="preserve"> </w:t>
      </w:r>
    </w:p>
    <w:p w14:paraId="64D2187B" w14:textId="77777777" w:rsidR="00CD5530" w:rsidRPr="00554FBA" w:rsidRDefault="00CD5530" w:rsidP="00CD5530">
      <w:pPr>
        <w:pStyle w:val="20"/>
        <w:shd w:val="clear" w:color="auto" w:fill="auto"/>
        <w:tabs>
          <w:tab w:val="left" w:pos="0"/>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t xml:space="preserve">1.10. </w:t>
      </w:r>
      <w:r w:rsidRPr="00554FBA">
        <w:rPr>
          <w:rFonts w:ascii="Times New Roman" w:hAnsi="Times New Roman" w:cs="Times New Roman"/>
          <w:sz w:val="23"/>
          <w:szCs w:val="23"/>
        </w:rPr>
        <w:t>Территория Товарищества определяется в соответствии с границами земельного участка, предоставленного до дня вступления в силу Федерального закона от 15 апреля 1998 года № 66-ФЗ «О садоводческих, огороднических и дачных некоммерческих объединениях граждан», организации, при которой Товарищество было создано для ведения гражданами садоводства, огородничества или дачного хозяйства.</w:t>
      </w:r>
    </w:p>
    <w:p w14:paraId="6B020E02" w14:textId="77777777" w:rsidR="00CD5530" w:rsidRDefault="00CD5530" w:rsidP="00CD5530">
      <w:pPr>
        <w:pStyle w:val="20"/>
        <w:shd w:val="clear" w:color="auto" w:fill="auto"/>
        <w:spacing w:before="120" w:after="12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Границ</w:t>
      </w:r>
      <w:r w:rsidR="00833038">
        <w:rPr>
          <w:rFonts w:ascii="Times New Roman" w:hAnsi="Times New Roman" w:cs="Times New Roman"/>
          <w:sz w:val="23"/>
          <w:szCs w:val="23"/>
        </w:rPr>
        <w:t>а</w:t>
      </w:r>
      <w:r w:rsidRPr="00FA7611">
        <w:rPr>
          <w:rFonts w:ascii="Times New Roman" w:hAnsi="Times New Roman" w:cs="Times New Roman"/>
          <w:sz w:val="23"/>
          <w:szCs w:val="23"/>
        </w:rPr>
        <w:t xml:space="preserve"> Территории Товарищества подтверждается следующими документами:</w:t>
      </w:r>
    </w:p>
    <w:p w14:paraId="48E04F13" w14:textId="77777777" w:rsidR="008526BC" w:rsidRPr="00FA7611" w:rsidRDefault="008526BC" w:rsidP="00CD5530">
      <w:pPr>
        <w:pStyle w:val="20"/>
        <w:shd w:val="clear" w:color="auto" w:fill="auto"/>
        <w:spacing w:before="120" w:after="120" w:line="240" w:lineRule="auto"/>
        <w:ind w:firstLine="708"/>
        <w:rPr>
          <w:rFonts w:ascii="Times New Roman" w:hAnsi="Times New Roman" w:cs="Times New Roman"/>
          <w:sz w:val="23"/>
          <w:szCs w:val="23"/>
        </w:rPr>
      </w:pPr>
      <w:r>
        <w:rPr>
          <w:rFonts w:ascii="Times New Roman" w:hAnsi="Times New Roman" w:cs="Times New Roman"/>
          <w:sz w:val="23"/>
          <w:szCs w:val="23"/>
        </w:rPr>
        <w:t>Постановление Главы администрации Домодедовского района Московской области от 25.10.1993 г. №372</w:t>
      </w:r>
      <w:r w:rsidR="003C15BF">
        <w:rPr>
          <w:rFonts w:ascii="Times New Roman" w:hAnsi="Times New Roman" w:cs="Times New Roman"/>
          <w:sz w:val="23"/>
          <w:szCs w:val="23"/>
        </w:rPr>
        <w:t>9/36</w:t>
      </w:r>
      <w:r w:rsidR="000752A2">
        <w:rPr>
          <w:rFonts w:ascii="Times New Roman" w:hAnsi="Times New Roman" w:cs="Times New Roman"/>
          <w:sz w:val="23"/>
          <w:szCs w:val="23"/>
        </w:rPr>
        <w:t>.</w:t>
      </w:r>
    </w:p>
    <w:p w14:paraId="6046588D" w14:textId="77777777" w:rsidR="001B41B7" w:rsidRPr="00FA7611" w:rsidRDefault="00415680" w:rsidP="00415680">
      <w:pPr>
        <w:pStyle w:val="20"/>
        <w:shd w:val="clear" w:color="auto" w:fill="auto"/>
        <w:spacing w:after="0" w:line="240" w:lineRule="auto"/>
        <w:ind w:firstLine="709"/>
        <w:rPr>
          <w:rFonts w:ascii="Times New Roman" w:hAnsi="Times New Roman" w:cs="Times New Roman"/>
          <w:sz w:val="23"/>
          <w:szCs w:val="23"/>
        </w:rPr>
      </w:pPr>
      <w:r w:rsidRPr="00FA7611">
        <w:rPr>
          <w:rFonts w:ascii="Times New Roman" w:hAnsi="Times New Roman" w:cs="Times New Roman"/>
          <w:sz w:val="23"/>
          <w:szCs w:val="23"/>
        </w:rPr>
        <w:t>1.1</w:t>
      </w:r>
      <w:r w:rsidR="00CD5530" w:rsidRPr="00FA7611">
        <w:rPr>
          <w:rFonts w:ascii="Times New Roman" w:hAnsi="Times New Roman" w:cs="Times New Roman"/>
          <w:sz w:val="23"/>
          <w:szCs w:val="23"/>
        </w:rPr>
        <w:t>1</w:t>
      </w:r>
      <w:r w:rsidRPr="00FA7611">
        <w:rPr>
          <w:rFonts w:ascii="Times New Roman" w:hAnsi="Times New Roman" w:cs="Times New Roman"/>
          <w:sz w:val="23"/>
          <w:szCs w:val="23"/>
        </w:rPr>
        <w:t xml:space="preserve">. </w:t>
      </w:r>
      <w:r w:rsidR="001B41B7" w:rsidRPr="00FA7611">
        <w:rPr>
          <w:rFonts w:ascii="Times New Roman" w:hAnsi="Times New Roman" w:cs="Times New Roman"/>
          <w:sz w:val="23"/>
          <w:szCs w:val="23"/>
        </w:rPr>
        <w:t xml:space="preserve">На Товарищество распространяется действие всех документов (актов, постановлений, распоряжений и др.), выпущенных ранее в </w:t>
      </w:r>
      <w:r w:rsidR="001B41B7" w:rsidRPr="00422888">
        <w:rPr>
          <w:rFonts w:ascii="Times New Roman" w:hAnsi="Times New Roman" w:cs="Times New Roman"/>
          <w:sz w:val="23"/>
          <w:szCs w:val="23"/>
        </w:rPr>
        <w:t>отношении С</w:t>
      </w:r>
      <w:r w:rsidR="00422888" w:rsidRPr="00422888">
        <w:rPr>
          <w:rFonts w:ascii="Times New Roman" w:hAnsi="Times New Roman" w:cs="Times New Roman"/>
          <w:sz w:val="23"/>
          <w:szCs w:val="23"/>
        </w:rPr>
        <w:t>НТ</w:t>
      </w:r>
      <w:r w:rsidR="001B41B7" w:rsidRPr="00422888">
        <w:rPr>
          <w:rFonts w:ascii="Times New Roman" w:hAnsi="Times New Roman" w:cs="Times New Roman"/>
          <w:sz w:val="23"/>
          <w:szCs w:val="23"/>
        </w:rPr>
        <w:t xml:space="preserve"> </w:t>
      </w:r>
      <w:r w:rsidR="00422888" w:rsidRPr="00422888">
        <w:rPr>
          <w:rFonts w:ascii="Times New Roman" w:hAnsi="Times New Roman" w:cs="Times New Roman"/>
          <w:sz w:val="23"/>
          <w:szCs w:val="23"/>
        </w:rPr>
        <w:t>«Калининец-2</w:t>
      </w:r>
      <w:r w:rsidR="001B41B7" w:rsidRPr="00422888">
        <w:rPr>
          <w:rFonts w:ascii="Times New Roman" w:hAnsi="Times New Roman" w:cs="Times New Roman"/>
          <w:sz w:val="23"/>
          <w:szCs w:val="23"/>
        </w:rPr>
        <w:t>».</w:t>
      </w:r>
      <w:r w:rsidR="001B41B7" w:rsidRPr="00FA7611">
        <w:rPr>
          <w:rFonts w:ascii="Times New Roman" w:hAnsi="Times New Roman" w:cs="Times New Roman"/>
          <w:sz w:val="23"/>
          <w:szCs w:val="23"/>
        </w:rPr>
        <w:t xml:space="preserve"> </w:t>
      </w:r>
    </w:p>
    <w:p w14:paraId="05C01276" w14:textId="77777777" w:rsidR="00E304E6" w:rsidRPr="00FA7611" w:rsidRDefault="00E304E6" w:rsidP="00094BE5">
      <w:pPr>
        <w:spacing w:after="0" w:line="240" w:lineRule="auto"/>
        <w:jc w:val="both"/>
        <w:rPr>
          <w:rFonts w:ascii="Times New Roman" w:eastAsia="Times New Roman" w:hAnsi="Times New Roman" w:cs="Times New Roman"/>
          <w:sz w:val="23"/>
          <w:szCs w:val="23"/>
          <w:lang w:eastAsia="ru-RU"/>
        </w:rPr>
      </w:pPr>
    </w:p>
    <w:p w14:paraId="3490E84C" w14:textId="77777777" w:rsidR="002F6C66" w:rsidRPr="00FA7611" w:rsidRDefault="002F6C66" w:rsidP="002F6C66">
      <w:pPr>
        <w:spacing w:after="0" w:line="240" w:lineRule="auto"/>
        <w:ind w:firstLine="540"/>
        <w:jc w:val="center"/>
        <w:rPr>
          <w:rFonts w:ascii="Verdana" w:eastAsia="Times New Roman" w:hAnsi="Verdana" w:cs="Times New Roman"/>
          <w:b/>
          <w:sz w:val="23"/>
          <w:szCs w:val="23"/>
          <w:lang w:eastAsia="ru-RU"/>
        </w:rPr>
      </w:pPr>
      <w:r w:rsidRPr="00FA7611">
        <w:rPr>
          <w:rFonts w:ascii="Times New Roman" w:eastAsia="Times New Roman" w:hAnsi="Times New Roman" w:cs="Times New Roman"/>
          <w:b/>
          <w:sz w:val="23"/>
          <w:szCs w:val="23"/>
          <w:lang w:eastAsia="ru-RU"/>
        </w:rPr>
        <w:t>2. ПРЕДМЕТ И ЦЕЛИ ДЕЯТЕЛЬНОСТИ ТОВАРИЩЕСТВА</w:t>
      </w:r>
    </w:p>
    <w:p w14:paraId="362C84A0" w14:textId="77777777" w:rsidR="00252C2B" w:rsidRPr="00FA7611" w:rsidRDefault="00252C2B" w:rsidP="00252C2B">
      <w:pPr>
        <w:spacing w:after="0" w:line="240" w:lineRule="auto"/>
        <w:ind w:firstLine="540"/>
        <w:jc w:val="both"/>
        <w:rPr>
          <w:rFonts w:ascii="Verdana" w:eastAsia="Times New Roman" w:hAnsi="Verdana" w:cs="Times New Roman"/>
          <w:sz w:val="23"/>
          <w:szCs w:val="23"/>
          <w:lang w:eastAsia="ru-RU"/>
        </w:rPr>
      </w:pPr>
    </w:p>
    <w:p w14:paraId="64E8BFDF" w14:textId="77777777" w:rsidR="002973F8"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2.1. </w:t>
      </w:r>
      <w:r w:rsidR="008F5049" w:rsidRPr="00FA7611">
        <w:rPr>
          <w:rFonts w:ascii="Times New Roman" w:eastAsia="Times New Roman" w:hAnsi="Times New Roman" w:cs="Times New Roman"/>
          <w:sz w:val="23"/>
          <w:szCs w:val="23"/>
          <w:lang w:eastAsia="ru-RU"/>
        </w:rPr>
        <w:t>Товарищество создано и осуществляет свою деятельность для совместного владения, пользования и распоряжения гражданами имуществом общего пользования, находящимся в их общей долевой собственности или в общем пользовании</w:t>
      </w:r>
      <w:r w:rsidRPr="00FA7611">
        <w:rPr>
          <w:rFonts w:ascii="Times New Roman" w:eastAsia="Times New Roman" w:hAnsi="Times New Roman" w:cs="Times New Roman"/>
          <w:sz w:val="23"/>
          <w:szCs w:val="23"/>
          <w:lang w:eastAsia="ru-RU"/>
        </w:rPr>
        <w:t>.</w:t>
      </w:r>
    </w:p>
    <w:p w14:paraId="5015AE5E" w14:textId="77777777" w:rsidR="002973F8" w:rsidRPr="00FA7611" w:rsidRDefault="002973F8" w:rsidP="008544F4">
      <w:pPr>
        <w:spacing w:after="0" w:line="240" w:lineRule="auto"/>
        <w:ind w:firstLine="540"/>
        <w:jc w:val="right"/>
        <w:rPr>
          <w:rFonts w:ascii="Times New Roman" w:eastAsia="Times New Roman" w:hAnsi="Times New Roman" w:cs="Times New Roman"/>
          <w:sz w:val="23"/>
          <w:szCs w:val="23"/>
          <w:lang w:eastAsia="ru-RU"/>
        </w:rPr>
      </w:pPr>
    </w:p>
    <w:p w14:paraId="6ACF3C9D" w14:textId="77777777" w:rsidR="008F5049"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2.2. Товарищество создан</w:t>
      </w:r>
      <w:r w:rsidR="00A25946" w:rsidRPr="00FA7611">
        <w:rPr>
          <w:rFonts w:ascii="Times New Roman" w:eastAsia="Times New Roman" w:hAnsi="Times New Roman" w:cs="Times New Roman"/>
          <w:sz w:val="23"/>
          <w:szCs w:val="23"/>
          <w:lang w:eastAsia="ru-RU"/>
        </w:rPr>
        <w:t>о</w:t>
      </w:r>
      <w:r w:rsidRPr="00FA7611">
        <w:rPr>
          <w:rFonts w:ascii="Times New Roman" w:eastAsia="Times New Roman" w:hAnsi="Times New Roman" w:cs="Times New Roman"/>
          <w:sz w:val="23"/>
          <w:szCs w:val="23"/>
          <w:lang w:eastAsia="ru-RU"/>
        </w:rPr>
        <w:t xml:space="preserve"> для реализации следующих целей:</w:t>
      </w:r>
    </w:p>
    <w:p w14:paraId="2B554587" w14:textId="77777777" w:rsidR="008F5049" w:rsidRPr="00FA7611" w:rsidRDefault="008F5049" w:rsidP="008F5049">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 xml:space="preserve">1) создание благоприятных условий для ведения гражданами садоводства и огородничества (обеспечение тепловой и </w:t>
      </w:r>
      <w:r w:rsidR="00422888">
        <w:rPr>
          <w:rFonts w:ascii="Times New Roman" w:eastAsia="Times New Roman" w:hAnsi="Times New Roman" w:cs="Times New Roman"/>
          <w:sz w:val="23"/>
          <w:szCs w:val="23"/>
          <w:lang w:eastAsia="ru-RU"/>
        </w:rPr>
        <w:t>электрической энергией</w:t>
      </w:r>
      <w:r w:rsidRPr="00FA7611">
        <w:rPr>
          <w:rFonts w:ascii="Times New Roman" w:eastAsia="Times New Roman" w:hAnsi="Times New Roman" w:cs="Times New Roman"/>
          <w:sz w:val="23"/>
          <w:szCs w:val="23"/>
          <w:lang w:eastAsia="ru-RU"/>
        </w:rPr>
        <w:t>,</w:t>
      </w:r>
      <w:r w:rsidRPr="00FA7611">
        <w:rPr>
          <w:rFonts w:ascii="Times New Roman" w:eastAsia="Times New Roman" w:hAnsi="Times New Roman" w:cs="Times New Roman"/>
          <w:b/>
          <w:i/>
          <w:sz w:val="23"/>
          <w:szCs w:val="23"/>
          <w:lang w:eastAsia="ru-RU"/>
        </w:rPr>
        <w:t xml:space="preserve"> </w:t>
      </w:r>
      <w:r w:rsidRPr="00FA7611">
        <w:rPr>
          <w:rFonts w:ascii="Times New Roman" w:eastAsia="Times New Roman" w:hAnsi="Times New Roman" w:cs="Times New Roman"/>
          <w:sz w:val="23"/>
          <w:szCs w:val="23"/>
          <w:lang w:eastAsia="ru-RU"/>
        </w:rPr>
        <w:t xml:space="preserve">водой, газом, водоотведения, обращения с твердыми коммунальными отходами, благоустройства и охраны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 xml:space="preserve">, обеспечение пожарной безопасности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 xml:space="preserve"> и иные условия);</w:t>
      </w:r>
    </w:p>
    <w:p w14:paraId="01591481" w14:textId="77777777" w:rsidR="008F5049" w:rsidRPr="00FA7611" w:rsidRDefault="008F5049" w:rsidP="008F5049">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 xml:space="preserve">2) содействие гражданам в освоении земельных участков в границах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w:t>
      </w:r>
    </w:p>
    <w:p w14:paraId="51743EC7" w14:textId="401E7D34" w:rsidR="008F5049" w:rsidRPr="00FA7611" w:rsidRDefault="008F5049" w:rsidP="008F5049">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r w:rsidR="00BB1C39">
        <w:rPr>
          <w:rFonts w:ascii="Times New Roman" w:eastAsia="Times New Roman" w:hAnsi="Times New Roman" w:cs="Times New Roman"/>
          <w:sz w:val="23"/>
          <w:szCs w:val="23"/>
          <w:lang w:eastAsia="ru-RU"/>
        </w:rPr>
        <w:t>:</w:t>
      </w:r>
    </w:p>
    <w:p w14:paraId="73992EAF" w14:textId="1FE0491B" w:rsidR="00DC2B59" w:rsidRPr="00FA7611" w:rsidRDefault="00DC2B59" w:rsidP="008C3F79">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4) </w:t>
      </w:r>
      <w:r w:rsidR="00BB1C39">
        <w:rPr>
          <w:rFonts w:ascii="Times New Roman" w:eastAsia="Times New Roman" w:hAnsi="Times New Roman" w:cs="Times New Roman"/>
          <w:sz w:val="23"/>
          <w:szCs w:val="23"/>
          <w:lang w:eastAsia="ru-RU"/>
        </w:rPr>
        <w:t>и</w:t>
      </w:r>
      <w:r w:rsidRPr="00FA7611">
        <w:rPr>
          <w:rFonts w:ascii="Times New Roman" w:eastAsia="Times New Roman" w:hAnsi="Times New Roman" w:cs="Times New Roman"/>
          <w:sz w:val="23"/>
          <w:szCs w:val="23"/>
          <w:lang w:eastAsia="ru-RU"/>
        </w:rPr>
        <w:t>ные цели, не противоречащие законодательству РФ и опре</w:t>
      </w:r>
      <w:r w:rsidR="008C3F79" w:rsidRPr="00FA7611">
        <w:rPr>
          <w:rFonts w:ascii="Times New Roman" w:eastAsia="Times New Roman" w:hAnsi="Times New Roman" w:cs="Times New Roman"/>
          <w:sz w:val="23"/>
          <w:szCs w:val="23"/>
          <w:lang w:eastAsia="ru-RU"/>
        </w:rPr>
        <w:t>деленные общим собранием членов</w:t>
      </w:r>
      <w:r w:rsidR="002973F8" w:rsidRPr="00FA7611">
        <w:rPr>
          <w:rFonts w:ascii="Times New Roman" w:eastAsia="Times New Roman" w:hAnsi="Times New Roman" w:cs="Times New Roman"/>
          <w:sz w:val="23"/>
          <w:szCs w:val="23"/>
          <w:lang w:eastAsia="ru-RU"/>
        </w:rPr>
        <w:t xml:space="preserve"> Товарищества</w:t>
      </w:r>
      <w:r w:rsidR="00BB1C39">
        <w:rPr>
          <w:rFonts w:ascii="Times New Roman" w:eastAsia="Times New Roman" w:hAnsi="Times New Roman" w:cs="Times New Roman"/>
          <w:sz w:val="23"/>
          <w:szCs w:val="23"/>
          <w:lang w:eastAsia="ru-RU"/>
        </w:rPr>
        <w:t>:</w:t>
      </w:r>
    </w:p>
    <w:p w14:paraId="56A0E56F" w14:textId="04E0C404" w:rsidR="00DC2B59" w:rsidRPr="008544F4" w:rsidRDefault="008C3F79" w:rsidP="008544F4">
      <w:pPr>
        <w:spacing w:after="0" w:line="240" w:lineRule="auto"/>
        <w:ind w:firstLine="540"/>
        <w:jc w:val="both"/>
        <w:rPr>
          <w:rFonts w:ascii="Times New Roman" w:eastAsia="Times New Roman" w:hAnsi="Times New Roman" w:cs="Times New Roman"/>
          <w:b/>
          <w:i/>
          <w:sz w:val="23"/>
          <w:szCs w:val="23"/>
          <w:lang w:eastAsia="ru-RU"/>
        </w:rPr>
      </w:pPr>
      <w:r w:rsidRPr="008544F4">
        <w:t>5</w:t>
      </w:r>
      <w:r w:rsidR="008544F4" w:rsidRPr="008544F4">
        <w:t>)</w:t>
      </w:r>
      <w:r w:rsidR="008544F4" w:rsidRPr="008544F4">
        <w:rPr>
          <w:rFonts w:ascii="Times New Roman" w:eastAsia="Times New Roman" w:hAnsi="Times New Roman" w:cs="Times New Roman"/>
          <w:b/>
          <w:i/>
          <w:sz w:val="23"/>
          <w:szCs w:val="23"/>
          <w:lang w:eastAsia="ru-RU"/>
        </w:rPr>
        <w:t xml:space="preserve"> </w:t>
      </w:r>
      <w:r w:rsidR="00DC2B59" w:rsidRPr="008544F4">
        <w:rPr>
          <w:rFonts w:ascii="Times New Roman" w:hAnsi="Times New Roman" w:cs="Times New Roman"/>
          <w:sz w:val="23"/>
          <w:szCs w:val="23"/>
        </w:rPr>
        <w:t xml:space="preserve">удовлетворение (обеспечение) в границах земельных участков членов Товарищества и </w:t>
      </w:r>
      <w:r w:rsidR="00E97CC4" w:rsidRPr="008544F4">
        <w:rPr>
          <w:rFonts w:ascii="Times New Roman" w:hAnsi="Times New Roman" w:cs="Times New Roman"/>
          <w:sz w:val="23"/>
          <w:szCs w:val="23"/>
        </w:rPr>
        <w:t>В</w:t>
      </w:r>
      <w:r w:rsidR="00BF58FC" w:rsidRPr="008544F4">
        <w:rPr>
          <w:rFonts w:ascii="Times New Roman" w:hAnsi="Times New Roman" w:cs="Times New Roman"/>
          <w:sz w:val="23"/>
          <w:szCs w:val="23"/>
        </w:rPr>
        <w:t>ладельц</w:t>
      </w:r>
      <w:r w:rsidR="00E97CC4" w:rsidRPr="008544F4">
        <w:rPr>
          <w:rFonts w:ascii="Times New Roman" w:hAnsi="Times New Roman" w:cs="Times New Roman"/>
          <w:sz w:val="23"/>
          <w:szCs w:val="23"/>
        </w:rPr>
        <w:t>ев</w:t>
      </w:r>
      <w:r w:rsidR="00BF58FC" w:rsidRPr="008544F4">
        <w:rPr>
          <w:rFonts w:ascii="Times New Roman" w:hAnsi="Times New Roman" w:cs="Times New Roman"/>
          <w:sz w:val="23"/>
          <w:szCs w:val="23"/>
        </w:rPr>
        <w:t xml:space="preserve"> земельных участков без участия в Товариществе </w:t>
      </w:r>
      <w:r w:rsidR="00DC2B59" w:rsidRPr="008544F4">
        <w:rPr>
          <w:rFonts w:ascii="Times New Roman" w:hAnsi="Times New Roman" w:cs="Times New Roman"/>
          <w:sz w:val="23"/>
          <w:szCs w:val="23"/>
        </w:rPr>
        <w:t xml:space="preserve">в электроснабжении </w:t>
      </w:r>
      <w:r w:rsidR="007D541E" w:rsidRPr="008544F4">
        <w:rPr>
          <w:rFonts w:ascii="Times New Roman" w:hAnsi="Times New Roman" w:cs="Times New Roman"/>
          <w:sz w:val="23"/>
          <w:szCs w:val="23"/>
        </w:rPr>
        <w:t xml:space="preserve">осуществляется </w:t>
      </w:r>
      <w:r w:rsidR="00DC2B59" w:rsidRPr="008544F4">
        <w:rPr>
          <w:rFonts w:ascii="Times New Roman" w:hAnsi="Times New Roman" w:cs="Times New Roman"/>
          <w:b/>
          <w:sz w:val="23"/>
          <w:szCs w:val="23"/>
        </w:rPr>
        <w:t>самостоятельно</w:t>
      </w:r>
      <w:r w:rsidRPr="008544F4">
        <w:rPr>
          <w:rFonts w:ascii="Times New Roman" w:hAnsi="Times New Roman" w:cs="Times New Roman"/>
          <w:sz w:val="23"/>
          <w:szCs w:val="23"/>
        </w:rPr>
        <w:t>,</w:t>
      </w:r>
      <w:r w:rsidR="00DC2B59" w:rsidRPr="008544F4">
        <w:rPr>
          <w:rFonts w:ascii="Times New Roman" w:hAnsi="Times New Roman" w:cs="Times New Roman"/>
          <w:sz w:val="23"/>
          <w:szCs w:val="23"/>
        </w:rPr>
        <w:t xml:space="preserve"> путем заключения всеми членами Товарищества и гражданами</w:t>
      </w:r>
      <w:r w:rsidRPr="008544F4">
        <w:rPr>
          <w:rFonts w:ascii="Times New Roman" w:hAnsi="Times New Roman" w:cs="Times New Roman"/>
          <w:sz w:val="23"/>
          <w:szCs w:val="23"/>
        </w:rPr>
        <w:t xml:space="preserve">-владельцев земельных участков, не являющихся членами Товарищества </w:t>
      </w:r>
      <w:r w:rsidR="00DC2B59" w:rsidRPr="008544F4">
        <w:rPr>
          <w:rFonts w:ascii="Times New Roman" w:hAnsi="Times New Roman" w:cs="Times New Roman"/>
          <w:sz w:val="23"/>
          <w:szCs w:val="23"/>
        </w:rPr>
        <w:t>договоров энергоснабжения непосредственно с гарантирующим поставщиком</w:t>
      </w:r>
      <w:r w:rsidR="00BB1C39">
        <w:rPr>
          <w:rFonts w:ascii="Times New Roman" w:hAnsi="Times New Roman" w:cs="Times New Roman"/>
          <w:sz w:val="23"/>
          <w:szCs w:val="23"/>
        </w:rPr>
        <w:t>:</w:t>
      </w:r>
    </w:p>
    <w:p w14:paraId="758EC8E2" w14:textId="77777777" w:rsidR="002973F8" w:rsidRPr="00FA7611" w:rsidRDefault="002973F8" w:rsidP="008C3F79">
      <w:pPr>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2.3. Товарищество является некоммерческой организацией, которое не преследует извлечение прибыли в качестве основной цели своей деятельности. </w:t>
      </w:r>
    </w:p>
    <w:p w14:paraId="01BD8615" w14:textId="77777777" w:rsidR="003C7341" w:rsidRPr="00FA7611" w:rsidRDefault="003C7341" w:rsidP="002F6C66">
      <w:pPr>
        <w:spacing w:after="0" w:line="240" w:lineRule="auto"/>
        <w:ind w:firstLine="540"/>
        <w:jc w:val="center"/>
        <w:rPr>
          <w:rFonts w:ascii="Verdana" w:eastAsia="Times New Roman" w:hAnsi="Verdana" w:cs="Times New Roman"/>
          <w:b/>
          <w:sz w:val="23"/>
          <w:szCs w:val="23"/>
          <w:lang w:eastAsia="ru-RU"/>
        </w:rPr>
      </w:pPr>
    </w:p>
    <w:p w14:paraId="5ECD9065"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3. УПРАВЛЕНИЕ ДЕЯТЕЛЬНОСТЬЮ ТОВАРИЩЕСТВА, ПОЛНОМОЧИЯ И ПОРЯДОК ПРИНЯТИЯ РЕШЕНИЙ ОРГАНАМИ УПРАВЛЕНИЯ ТОВАРИЩЕСТВА</w:t>
      </w:r>
    </w:p>
    <w:p w14:paraId="0F295873" w14:textId="77777777" w:rsidR="00DC2B59" w:rsidRPr="00FA7611" w:rsidRDefault="00DC2B59" w:rsidP="00DC2B59">
      <w:pPr>
        <w:spacing w:after="0" w:line="240" w:lineRule="auto"/>
        <w:jc w:val="center"/>
        <w:rPr>
          <w:color w:val="000000"/>
          <w:spacing w:val="3"/>
          <w:sz w:val="23"/>
          <w:szCs w:val="23"/>
        </w:rPr>
      </w:pPr>
    </w:p>
    <w:p w14:paraId="4032F185" w14:textId="77777777" w:rsidR="002973F8" w:rsidRPr="00FA7611" w:rsidRDefault="00AE7EF0" w:rsidP="00302E96">
      <w:pPr>
        <w:shd w:val="clear" w:color="auto" w:fill="FFFFFF"/>
        <w:spacing w:after="0" w:line="240" w:lineRule="auto"/>
        <w:ind w:firstLine="567"/>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 Органами управления Товарищества являются:</w:t>
      </w:r>
    </w:p>
    <w:p w14:paraId="7D684890" w14:textId="77777777" w:rsidR="001A6418" w:rsidRPr="00FA7611" w:rsidRDefault="001A6418" w:rsidP="00302E96">
      <w:pPr>
        <w:shd w:val="clear" w:color="auto" w:fill="FFFFFF"/>
        <w:spacing w:after="0" w:line="240" w:lineRule="auto"/>
        <w:ind w:firstLine="567"/>
        <w:jc w:val="both"/>
        <w:rPr>
          <w:rFonts w:ascii="Times New Roman" w:hAnsi="Times New Roman" w:cs="Times New Roman"/>
          <w:sz w:val="23"/>
          <w:szCs w:val="23"/>
        </w:rPr>
      </w:pPr>
    </w:p>
    <w:p w14:paraId="24B4C6EF" w14:textId="77777777" w:rsidR="00DC2B59" w:rsidRPr="00FA7611" w:rsidRDefault="00AE7EF0" w:rsidP="002973F8">
      <w:pPr>
        <w:shd w:val="clear" w:color="auto" w:fill="FFFFFF"/>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.1.1. Высший орган управления Товарищества - Общее собрание членов                  Товарищества;</w:t>
      </w:r>
      <w:r w:rsidR="00302E96" w:rsidRPr="00FA7611">
        <w:rPr>
          <w:rFonts w:ascii="Times New Roman" w:hAnsi="Times New Roman" w:cs="Times New Roman"/>
          <w:sz w:val="23"/>
          <w:szCs w:val="23"/>
        </w:rPr>
        <w:t xml:space="preserve"> </w:t>
      </w:r>
    </w:p>
    <w:p w14:paraId="464073CC" w14:textId="77777777" w:rsidR="001A6418" w:rsidRPr="00FA7611" w:rsidRDefault="001A6418" w:rsidP="002973F8">
      <w:pPr>
        <w:shd w:val="clear" w:color="auto" w:fill="FFFFFF"/>
        <w:spacing w:after="0" w:line="240" w:lineRule="auto"/>
        <w:ind w:firstLine="565"/>
        <w:jc w:val="both"/>
        <w:rPr>
          <w:rFonts w:ascii="Times New Roman" w:hAnsi="Times New Roman" w:cs="Times New Roman"/>
          <w:sz w:val="23"/>
          <w:szCs w:val="23"/>
        </w:rPr>
      </w:pPr>
    </w:p>
    <w:p w14:paraId="31A7430F" w14:textId="77777777" w:rsidR="001A6418" w:rsidRPr="00FA7611" w:rsidRDefault="00AE7EF0" w:rsidP="00DC2B59">
      <w:pPr>
        <w:shd w:val="clear" w:color="auto" w:fill="FFFFFF"/>
        <w:tabs>
          <w:tab w:val="left" w:pos="1012"/>
        </w:tabs>
        <w:spacing w:after="0" w:line="240" w:lineRule="auto"/>
        <w:ind w:left="565"/>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.1.2.</w:t>
      </w:r>
      <w:r w:rsidR="001A6418"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Коллегиальный исполнительный орган - Правление  Товарищества</w:t>
      </w:r>
      <w:r w:rsidR="002973F8" w:rsidRPr="00FA7611">
        <w:rPr>
          <w:rFonts w:ascii="Times New Roman" w:hAnsi="Times New Roman" w:cs="Times New Roman"/>
          <w:sz w:val="23"/>
          <w:szCs w:val="23"/>
        </w:rPr>
        <w:t>;</w:t>
      </w:r>
    </w:p>
    <w:p w14:paraId="78C46A24" w14:textId="77777777" w:rsidR="00DC2B59" w:rsidRPr="00FA7611" w:rsidRDefault="002973F8" w:rsidP="00DC2B59">
      <w:pPr>
        <w:shd w:val="clear" w:color="auto" w:fill="FFFFFF"/>
        <w:tabs>
          <w:tab w:val="left" w:pos="1012"/>
        </w:tabs>
        <w:spacing w:after="0" w:line="240" w:lineRule="auto"/>
        <w:ind w:left="565"/>
        <w:jc w:val="both"/>
        <w:rPr>
          <w:rFonts w:ascii="Times New Roman" w:hAnsi="Times New Roman" w:cs="Times New Roman"/>
          <w:sz w:val="23"/>
          <w:szCs w:val="23"/>
        </w:rPr>
      </w:pPr>
      <w:r w:rsidRPr="00FA7611">
        <w:rPr>
          <w:rFonts w:ascii="Times New Roman" w:hAnsi="Times New Roman" w:cs="Times New Roman"/>
          <w:sz w:val="23"/>
          <w:szCs w:val="23"/>
        </w:rPr>
        <w:br/>
      </w:r>
      <w:r w:rsidR="00AE7EF0" w:rsidRPr="00FA7611">
        <w:rPr>
          <w:rFonts w:ascii="Times New Roman" w:hAnsi="Times New Roman" w:cs="Times New Roman"/>
          <w:sz w:val="23"/>
          <w:szCs w:val="23"/>
        </w:rPr>
        <w:t>3</w:t>
      </w:r>
      <w:r w:rsidR="00DC2B59" w:rsidRPr="00FA7611">
        <w:rPr>
          <w:rFonts w:ascii="Times New Roman" w:hAnsi="Times New Roman" w:cs="Times New Roman"/>
          <w:sz w:val="23"/>
          <w:szCs w:val="23"/>
        </w:rPr>
        <w:t>.1.3. Единоличный исполнительный орган - Председатель Товарищества.</w:t>
      </w:r>
    </w:p>
    <w:p w14:paraId="2228E329" w14:textId="77777777" w:rsidR="002973F8" w:rsidRPr="00FA7611" w:rsidRDefault="002973F8" w:rsidP="00DC2B59">
      <w:pPr>
        <w:shd w:val="clear" w:color="auto" w:fill="FFFFFF"/>
        <w:tabs>
          <w:tab w:val="left" w:pos="1012"/>
        </w:tabs>
        <w:spacing w:after="0" w:line="240" w:lineRule="auto"/>
        <w:ind w:left="565"/>
        <w:jc w:val="both"/>
        <w:rPr>
          <w:rFonts w:ascii="Times New Roman" w:hAnsi="Times New Roman" w:cs="Times New Roman"/>
          <w:sz w:val="23"/>
          <w:szCs w:val="23"/>
        </w:rPr>
      </w:pPr>
    </w:p>
    <w:p w14:paraId="159F6DF2" w14:textId="77777777" w:rsidR="00DC2B59" w:rsidRPr="00FA7611" w:rsidRDefault="002973F8" w:rsidP="00E45695">
      <w:pPr>
        <w:shd w:val="clear" w:color="auto" w:fill="FFFFFF"/>
        <w:tabs>
          <w:tab w:val="left" w:pos="567"/>
        </w:tabs>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ab/>
        <w:t>3.</w:t>
      </w:r>
      <w:r w:rsidR="00302E96" w:rsidRPr="00FA7611">
        <w:rPr>
          <w:rFonts w:ascii="Times New Roman" w:hAnsi="Times New Roman" w:cs="Times New Roman"/>
          <w:sz w:val="23"/>
          <w:szCs w:val="23"/>
        </w:rPr>
        <w:t>1</w:t>
      </w:r>
      <w:r w:rsidRPr="00FA7611">
        <w:rPr>
          <w:rFonts w:ascii="Times New Roman" w:hAnsi="Times New Roman" w:cs="Times New Roman"/>
          <w:sz w:val="23"/>
          <w:szCs w:val="23"/>
        </w:rPr>
        <w:t>.</w:t>
      </w:r>
      <w:r w:rsidR="00302E96" w:rsidRPr="00FA7611">
        <w:rPr>
          <w:rFonts w:ascii="Times New Roman" w:hAnsi="Times New Roman" w:cs="Times New Roman"/>
          <w:sz w:val="23"/>
          <w:szCs w:val="23"/>
        </w:rPr>
        <w:t>4.</w:t>
      </w:r>
      <w:r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Наряду с исполнительными органами</w:t>
      </w:r>
      <w:r w:rsidR="00FC38B7" w:rsidRPr="00FA7611">
        <w:rPr>
          <w:rFonts w:ascii="Times New Roman" w:hAnsi="Times New Roman" w:cs="Times New Roman"/>
          <w:sz w:val="23"/>
          <w:szCs w:val="23"/>
        </w:rPr>
        <w:t>, в Товариществе</w:t>
      </w:r>
      <w:r w:rsidR="00DC2B59" w:rsidRPr="00FA7611">
        <w:rPr>
          <w:rFonts w:ascii="Times New Roman" w:hAnsi="Times New Roman" w:cs="Times New Roman"/>
          <w:sz w:val="23"/>
          <w:szCs w:val="23"/>
        </w:rPr>
        <w:t xml:space="preserve"> </w:t>
      </w:r>
      <w:r w:rsidR="0084226E" w:rsidRPr="00FA7611">
        <w:rPr>
          <w:rFonts w:ascii="Times New Roman" w:hAnsi="Times New Roman" w:cs="Times New Roman"/>
          <w:sz w:val="23"/>
          <w:szCs w:val="23"/>
        </w:rPr>
        <w:t xml:space="preserve">образуется </w:t>
      </w:r>
      <w:r w:rsidR="0084226E" w:rsidRPr="008544F4">
        <w:rPr>
          <w:rFonts w:ascii="Times New Roman" w:hAnsi="Times New Roman" w:cs="Times New Roman"/>
          <w:sz w:val="23"/>
          <w:szCs w:val="23"/>
        </w:rPr>
        <w:t>Ревизионная комиссия/Ревизор</w:t>
      </w:r>
    </w:p>
    <w:p w14:paraId="20498C6C" w14:textId="77777777" w:rsidR="00DC2B59" w:rsidRPr="00FA7611" w:rsidRDefault="00302E96" w:rsidP="00DC2B59">
      <w:pPr>
        <w:shd w:val="clear" w:color="auto" w:fill="FFFFFF"/>
        <w:tabs>
          <w:tab w:val="left" w:pos="1012"/>
        </w:tabs>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 xml:space="preserve">3.1.5. </w:t>
      </w:r>
      <w:r w:rsidR="00DC2B59" w:rsidRPr="00FA7611">
        <w:rPr>
          <w:rFonts w:ascii="Times New Roman" w:hAnsi="Times New Roman" w:cs="Times New Roman"/>
          <w:sz w:val="23"/>
          <w:szCs w:val="23"/>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14:paraId="409CC4DB" w14:textId="77777777" w:rsidR="00012187" w:rsidRPr="00FA7611" w:rsidRDefault="00012187" w:rsidP="00DC2B59">
      <w:pPr>
        <w:shd w:val="clear" w:color="auto" w:fill="FFFFFF"/>
        <w:tabs>
          <w:tab w:val="left" w:pos="1012"/>
        </w:tabs>
        <w:spacing w:after="0" w:line="240" w:lineRule="auto"/>
        <w:ind w:firstLine="565"/>
        <w:jc w:val="both"/>
        <w:rPr>
          <w:rFonts w:ascii="Times New Roman" w:hAnsi="Times New Roman" w:cs="Times New Roman"/>
          <w:sz w:val="23"/>
          <w:szCs w:val="23"/>
        </w:rPr>
      </w:pPr>
    </w:p>
    <w:p w14:paraId="5938D32F" w14:textId="77777777" w:rsidR="00DC2B59" w:rsidRPr="00FA7611" w:rsidRDefault="00302E96" w:rsidP="00DC2B59">
      <w:pPr>
        <w:shd w:val="clear" w:color="auto" w:fill="FFFFFF"/>
        <w:tabs>
          <w:tab w:val="left" w:pos="1012"/>
        </w:tabs>
        <w:spacing w:after="0" w:line="240" w:lineRule="auto"/>
        <w:ind w:left="565"/>
        <w:jc w:val="both"/>
        <w:rPr>
          <w:rFonts w:ascii="Times New Roman" w:hAnsi="Times New Roman" w:cs="Times New Roman"/>
          <w:b/>
          <w:sz w:val="23"/>
          <w:szCs w:val="23"/>
        </w:rPr>
      </w:pPr>
      <w:r w:rsidRPr="00FA7611">
        <w:rPr>
          <w:rFonts w:ascii="Times New Roman" w:hAnsi="Times New Roman" w:cs="Times New Roman"/>
          <w:sz w:val="23"/>
          <w:szCs w:val="23"/>
        </w:rPr>
        <w:t xml:space="preserve"> </w:t>
      </w:r>
      <w:r w:rsidR="00AE7EF0" w:rsidRPr="00FA7611">
        <w:rPr>
          <w:rFonts w:ascii="Times New Roman" w:hAnsi="Times New Roman" w:cs="Times New Roman"/>
          <w:b/>
          <w:sz w:val="23"/>
          <w:szCs w:val="23"/>
        </w:rPr>
        <w:t>3</w:t>
      </w:r>
      <w:r w:rsidR="00DC2B59" w:rsidRPr="00FA7611">
        <w:rPr>
          <w:rFonts w:ascii="Times New Roman" w:hAnsi="Times New Roman" w:cs="Times New Roman"/>
          <w:b/>
          <w:sz w:val="23"/>
          <w:szCs w:val="23"/>
        </w:rPr>
        <w:t>.2.          Общее собрание членов Товарищества</w:t>
      </w:r>
    </w:p>
    <w:p w14:paraId="740A92CE" w14:textId="77777777" w:rsidR="00DC2B59" w:rsidRPr="00FA7611" w:rsidRDefault="00DC2B59" w:rsidP="00DC2B59">
      <w:pPr>
        <w:shd w:val="clear" w:color="auto" w:fill="FFFFFF"/>
        <w:spacing w:after="0" w:line="240" w:lineRule="auto"/>
        <w:ind w:firstLine="565"/>
        <w:jc w:val="both"/>
        <w:rPr>
          <w:rFonts w:ascii="Times New Roman" w:hAnsi="Times New Roman" w:cs="Times New Roman"/>
          <w:sz w:val="23"/>
          <w:szCs w:val="23"/>
        </w:rPr>
      </w:pPr>
    </w:p>
    <w:p w14:paraId="54AED5C8" w14:textId="77777777" w:rsidR="00DC2B59" w:rsidRPr="00FA7611" w:rsidRDefault="00AE7EF0" w:rsidP="00DC2B59">
      <w:pPr>
        <w:shd w:val="clear" w:color="auto" w:fill="FFFFFF"/>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 xml:space="preserve"> 3</w:t>
      </w:r>
      <w:r w:rsidR="00DC2B59" w:rsidRPr="00FA7611">
        <w:rPr>
          <w:rFonts w:ascii="Times New Roman" w:hAnsi="Times New Roman" w:cs="Times New Roman"/>
          <w:sz w:val="23"/>
          <w:szCs w:val="23"/>
        </w:rPr>
        <w:t>.2.1. К исключительной компетенции общего собрания членов Товарищества относятся:</w:t>
      </w:r>
    </w:p>
    <w:p w14:paraId="524C37B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 изменение устава Товарищества;</w:t>
      </w:r>
    </w:p>
    <w:p w14:paraId="5101599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14:paraId="3BD5E877"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14:paraId="18440070"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3D18F0D"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19698858"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14:paraId="00A0484D"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14:paraId="20026B85"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8) принятие решения об открытии или о закрытии банковских счетов Товарищества (а именно выбор кредитной организации);</w:t>
      </w:r>
    </w:p>
    <w:p w14:paraId="17E393FA"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9) одобрение проекта планировки территории и (или) проекта межевания территории, подготовленных в отношении территории Товариществ;</w:t>
      </w:r>
    </w:p>
    <w:p w14:paraId="10B0A7D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10) распределение образованных на основании утвержденной документации по планировке территории Товарищества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14:paraId="6422AB6B"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11) утверждение отчетов ревизионной комиссии (ревизора);</w:t>
      </w:r>
    </w:p>
    <w:p w14:paraId="211709B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14:paraId="0BDB96FB"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13) принятие решений о создании ассоциаций (союзов) товариществ, вступлении в них или выходе из них;</w:t>
      </w:r>
    </w:p>
    <w:p w14:paraId="023BE032"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14) заключение договора с аудиторской организацией или индивидуальным аудитором Товарищества;</w:t>
      </w:r>
    </w:p>
    <w:p w14:paraId="4E149CCE"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lastRenderedPageBreak/>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14:paraId="07D05EFD"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14:paraId="5FD8B35A"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17) утверждение приходно-расходной сметы Товарищества и принятие решения о ее исполнении;</w:t>
      </w:r>
    </w:p>
    <w:p w14:paraId="17655A5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18) утверждение отчетов правления Товарищества, отчетов председателя Товарищества;</w:t>
      </w:r>
    </w:p>
    <w:p w14:paraId="2646880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19) определение порядка рассмотрения органами Товарищества заявлений (обращений, жалоб) членов Товарищества;</w:t>
      </w:r>
    </w:p>
    <w:p w14:paraId="7ADC5923"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20) принятие решения об избрании председательствующего на общем собрании членов Товарищества;</w:t>
      </w:r>
    </w:p>
    <w:p w14:paraId="72549E8E"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 xml:space="preserve">21) определение размера и срока внесения взносов, порядка расходования целевых взносов, а также размера и срока внесения платы для граждан (правообладателей, собственников земельных участков, расположенных в границах территории Товарищества) не являющихся членами Товарищества. </w:t>
      </w:r>
    </w:p>
    <w:p w14:paraId="33539DC1" w14:textId="77777777"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22) утверждение финансово-экономического обоснования размера взносов, финансово-экономического обоснования размера платы для граждан (правообладателей, собственников земельных участков, расположенных в границах территории Товарищества) не являющихся членами Товарищества;</w:t>
      </w:r>
    </w:p>
    <w:p w14:paraId="29D7CBCF" w14:textId="6B46E770"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r w:rsidR="00BB1C39">
        <w:rPr>
          <w:rFonts w:ascii="Times New Roman" w:hAnsi="Times New Roman" w:cs="Times New Roman"/>
          <w:sz w:val="23"/>
          <w:szCs w:val="23"/>
        </w:rPr>
        <w:t>:</w:t>
      </w:r>
    </w:p>
    <w:p w14:paraId="56B27DBE" w14:textId="4BC1D0C4" w:rsidR="00E304E6" w:rsidRPr="00FA7611" w:rsidRDefault="00521769" w:rsidP="00094BE5">
      <w:pPr>
        <w:shd w:val="clear" w:color="auto" w:fill="FFFFFF"/>
        <w:ind w:firstLine="720"/>
        <w:jc w:val="both"/>
        <w:rPr>
          <w:rFonts w:ascii="Times New Roman" w:hAnsi="Times New Roman" w:cs="Times New Roman"/>
          <w:sz w:val="23"/>
          <w:szCs w:val="23"/>
        </w:rPr>
      </w:pPr>
      <w:r w:rsidRPr="00E45695">
        <w:rPr>
          <w:rFonts w:ascii="Times New Roman" w:hAnsi="Times New Roman" w:cs="Times New Roman"/>
          <w:sz w:val="23"/>
          <w:szCs w:val="23"/>
        </w:rPr>
        <w:t xml:space="preserve">24) </w:t>
      </w:r>
      <w:r w:rsidR="00BB1C39">
        <w:rPr>
          <w:rFonts w:ascii="Times New Roman" w:hAnsi="Times New Roman" w:cs="Times New Roman"/>
          <w:sz w:val="23"/>
          <w:szCs w:val="23"/>
        </w:rPr>
        <w:t>у</w:t>
      </w:r>
      <w:r w:rsidRPr="00E45695">
        <w:rPr>
          <w:rFonts w:ascii="Times New Roman" w:hAnsi="Times New Roman" w:cs="Times New Roman"/>
          <w:sz w:val="23"/>
          <w:szCs w:val="23"/>
        </w:rPr>
        <w:t xml:space="preserve">тверждение положения об электроснабжении Товарищества. </w:t>
      </w:r>
      <w:r w:rsidR="008D4E7E" w:rsidRPr="00E45695">
        <w:rPr>
          <w:rFonts w:ascii="Times New Roman" w:hAnsi="Times New Roman" w:cs="Times New Roman"/>
          <w:sz w:val="23"/>
          <w:szCs w:val="23"/>
        </w:rPr>
        <w:t>Принятие решений об э</w:t>
      </w:r>
      <w:r w:rsidRPr="00E45695">
        <w:rPr>
          <w:rFonts w:ascii="Times New Roman" w:hAnsi="Times New Roman" w:cs="Times New Roman"/>
          <w:sz w:val="23"/>
          <w:szCs w:val="23"/>
        </w:rPr>
        <w:t>лектроснабжени</w:t>
      </w:r>
      <w:r w:rsidR="008D4E7E" w:rsidRPr="00E45695">
        <w:rPr>
          <w:rFonts w:ascii="Times New Roman" w:hAnsi="Times New Roman" w:cs="Times New Roman"/>
          <w:sz w:val="23"/>
          <w:szCs w:val="23"/>
        </w:rPr>
        <w:t>и</w:t>
      </w:r>
      <w:r w:rsidRPr="00E45695">
        <w:rPr>
          <w:rFonts w:ascii="Times New Roman" w:hAnsi="Times New Roman" w:cs="Times New Roman"/>
          <w:sz w:val="23"/>
          <w:szCs w:val="23"/>
        </w:rPr>
        <w:t xml:space="preserve"> и учет</w:t>
      </w:r>
      <w:r w:rsidR="008D4E7E" w:rsidRPr="00E45695">
        <w:rPr>
          <w:rFonts w:ascii="Times New Roman" w:hAnsi="Times New Roman" w:cs="Times New Roman"/>
          <w:sz w:val="23"/>
          <w:szCs w:val="23"/>
        </w:rPr>
        <w:t>е</w:t>
      </w:r>
      <w:r w:rsidRPr="00E45695">
        <w:rPr>
          <w:rFonts w:ascii="Times New Roman" w:hAnsi="Times New Roman" w:cs="Times New Roman"/>
          <w:sz w:val="23"/>
          <w:szCs w:val="23"/>
        </w:rPr>
        <w:t xml:space="preserve"> эле</w:t>
      </w:r>
      <w:r w:rsidR="008D4E7E" w:rsidRPr="00E45695">
        <w:rPr>
          <w:rFonts w:ascii="Times New Roman" w:hAnsi="Times New Roman" w:cs="Times New Roman"/>
          <w:sz w:val="23"/>
          <w:szCs w:val="23"/>
        </w:rPr>
        <w:t xml:space="preserve">ктрической энергии, об установлении </w:t>
      </w:r>
      <w:r w:rsidRPr="00E45695">
        <w:rPr>
          <w:rFonts w:ascii="Times New Roman" w:hAnsi="Times New Roman" w:cs="Times New Roman"/>
          <w:sz w:val="23"/>
          <w:szCs w:val="23"/>
        </w:rPr>
        <w:t>величины максимальной мощности между энергопринимающими устройствами, принадлежащими членам Товарищества</w:t>
      </w:r>
      <w:r w:rsidR="008D4E7E" w:rsidRPr="00E45695">
        <w:rPr>
          <w:rFonts w:ascii="Times New Roman" w:hAnsi="Times New Roman" w:cs="Times New Roman"/>
          <w:sz w:val="23"/>
          <w:szCs w:val="23"/>
        </w:rPr>
        <w:t xml:space="preserve"> и</w:t>
      </w:r>
      <w:r w:rsidRPr="00E45695">
        <w:rPr>
          <w:rFonts w:ascii="Times New Roman" w:hAnsi="Times New Roman" w:cs="Times New Roman"/>
          <w:sz w:val="23"/>
          <w:szCs w:val="23"/>
        </w:rPr>
        <w:t xml:space="preserve"> </w:t>
      </w:r>
      <w:r w:rsidR="00E97CC4" w:rsidRPr="00E45695">
        <w:rPr>
          <w:rFonts w:ascii="Times New Roman" w:hAnsi="Times New Roman" w:cs="Times New Roman"/>
          <w:sz w:val="23"/>
          <w:szCs w:val="23"/>
        </w:rPr>
        <w:t>Владельцам земельных участков без участия в Товариществе</w:t>
      </w:r>
      <w:r w:rsidRPr="00E45695">
        <w:rPr>
          <w:rFonts w:ascii="Times New Roman" w:hAnsi="Times New Roman" w:cs="Times New Roman"/>
          <w:sz w:val="23"/>
          <w:szCs w:val="23"/>
        </w:rPr>
        <w:t>, не превышающей суммарно величины максимальной мощности</w:t>
      </w:r>
      <w:r w:rsidR="00F67D91">
        <w:rPr>
          <w:rFonts w:ascii="Times New Roman" w:hAnsi="Times New Roman" w:cs="Times New Roman"/>
          <w:sz w:val="23"/>
          <w:szCs w:val="23"/>
        </w:rPr>
        <w:t xml:space="preserve"> и максимальной мощности выделенной на один </w:t>
      </w:r>
      <w:r w:rsidR="005456C8">
        <w:rPr>
          <w:rFonts w:ascii="Times New Roman" w:hAnsi="Times New Roman" w:cs="Times New Roman"/>
          <w:sz w:val="23"/>
          <w:szCs w:val="23"/>
        </w:rPr>
        <w:t>участок пропорционально количеству участков (</w:t>
      </w:r>
      <w:r w:rsidR="00F67D91">
        <w:rPr>
          <w:rFonts w:ascii="Times New Roman" w:hAnsi="Times New Roman" w:cs="Times New Roman"/>
          <w:sz w:val="23"/>
          <w:szCs w:val="23"/>
        </w:rPr>
        <w:t>35</w:t>
      </w:r>
      <w:r w:rsidR="005456C8">
        <w:rPr>
          <w:rFonts w:ascii="Times New Roman" w:hAnsi="Times New Roman" w:cs="Times New Roman"/>
          <w:sz w:val="23"/>
          <w:szCs w:val="23"/>
        </w:rPr>
        <w:t xml:space="preserve"> участков)</w:t>
      </w:r>
      <w:r w:rsidRPr="00E45695">
        <w:rPr>
          <w:rFonts w:ascii="Times New Roman" w:hAnsi="Times New Roman" w:cs="Times New Roman"/>
          <w:sz w:val="23"/>
          <w:szCs w:val="23"/>
        </w:rPr>
        <w:t>, указанной в ранее выданных Товариществу технических условиях (в документах, подтверждающих наличие надлежащего технологического присоединения) – с учетом энергопринимающ</w:t>
      </w:r>
      <w:r w:rsidR="008D4E7E" w:rsidRPr="00E45695">
        <w:rPr>
          <w:rFonts w:ascii="Times New Roman" w:hAnsi="Times New Roman" w:cs="Times New Roman"/>
          <w:sz w:val="23"/>
          <w:szCs w:val="23"/>
        </w:rPr>
        <w:t>их</w:t>
      </w:r>
      <w:r w:rsidRPr="00E45695">
        <w:rPr>
          <w:rFonts w:ascii="Times New Roman" w:hAnsi="Times New Roman" w:cs="Times New Roman"/>
          <w:sz w:val="23"/>
          <w:szCs w:val="23"/>
        </w:rPr>
        <w:t xml:space="preserve"> устройств, являющихся имуществом общего пользования Товарищества.</w:t>
      </w:r>
      <w:r w:rsidRPr="00FA7611">
        <w:rPr>
          <w:rFonts w:ascii="Times New Roman" w:hAnsi="Times New Roman" w:cs="Times New Roman"/>
          <w:sz w:val="23"/>
          <w:szCs w:val="23"/>
        </w:rPr>
        <w:t xml:space="preserve"> </w:t>
      </w:r>
    </w:p>
    <w:p w14:paraId="188ECF0C" w14:textId="77777777" w:rsidR="00094BE5" w:rsidRPr="00FA7611" w:rsidRDefault="00094BE5" w:rsidP="00D900E8">
      <w:pPr>
        <w:shd w:val="clear" w:color="auto" w:fill="FFFFFF"/>
        <w:spacing w:after="0" w:line="240" w:lineRule="auto"/>
        <w:ind w:firstLine="720"/>
        <w:jc w:val="both"/>
        <w:rPr>
          <w:rFonts w:ascii="Times New Roman" w:hAnsi="Times New Roman" w:cs="Times New Roman"/>
          <w:b/>
          <w:i/>
          <w:sz w:val="23"/>
          <w:szCs w:val="23"/>
        </w:rPr>
      </w:pPr>
    </w:p>
    <w:p w14:paraId="39A9BDDA" w14:textId="77777777" w:rsidR="00DC2B59" w:rsidRPr="00FA7611" w:rsidRDefault="00AE7EF0"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.2.2. По вопросам, указанным в пунктах 1 - 6, 10, 17, 21 - 23 статьи </w:t>
      </w:r>
      <w:hyperlink w:anchor="_top" w:history="1">
        <w:r w:rsidR="00014D59" w:rsidRPr="00FA7611">
          <w:rPr>
            <w:rStyle w:val="a5"/>
            <w:rFonts w:ascii="Times New Roman" w:hAnsi="Times New Roman" w:cs="Times New Roman"/>
            <w:color w:val="auto"/>
            <w:sz w:val="23"/>
            <w:szCs w:val="23"/>
            <w:u w:val="none"/>
          </w:rPr>
          <w:t>3</w:t>
        </w:r>
        <w:r w:rsidR="00DC2B59" w:rsidRPr="00FA7611">
          <w:rPr>
            <w:rStyle w:val="a5"/>
            <w:rFonts w:ascii="Times New Roman" w:hAnsi="Times New Roman" w:cs="Times New Roman"/>
            <w:color w:val="auto"/>
            <w:sz w:val="23"/>
            <w:szCs w:val="23"/>
            <w:u w:val="none"/>
          </w:rPr>
          <w:t>.2.1</w:t>
        </w:r>
        <w:r w:rsidR="00014D59" w:rsidRPr="00FA7611">
          <w:rPr>
            <w:rStyle w:val="a5"/>
            <w:rFonts w:ascii="Times New Roman" w:hAnsi="Times New Roman" w:cs="Times New Roman"/>
            <w:color w:val="auto"/>
            <w:sz w:val="23"/>
            <w:szCs w:val="23"/>
            <w:u w:val="none"/>
          </w:rPr>
          <w:t>.</w:t>
        </w:r>
      </w:hyperlink>
      <w:r w:rsidR="00DC2B59" w:rsidRPr="00FA7611">
        <w:rPr>
          <w:rFonts w:ascii="Times New Roman" w:hAnsi="Times New Roman" w:cs="Times New Roman"/>
          <w:sz w:val="23"/>
          <w:szCs w:val="23"/>
        </w:rPr>
        <w:t xml:space="preserve"> настоящего 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14:paraId="3FE51A67" w14:textId="77777777" w:rsidR="00E304E6" w:rsidRPr="00FA7611" w:rsidRDefault="00E304E6" w:rsidP="00DC2B59">
      <w:pPr>
        <w:shd w:val="clear" w:color="auto" w:fill="FFFFFF"/>
        <w:spacing w:after="0" w:line="240" w:lineRule="auto"/>
        <w:ind w:firstLine="720"/>
        <w:jc w:val="both"/>
        <w:rPr>
          <w:rFonts w:ascii="Times New Roman" w:hAnsi="Times New Roman" w:cs="Times New Roman"/>
          <w:sz w:val="23"/>
          <w:szCs w:val="23"/>
        </w:rPr>
      </w:pPr>
    </w:p>
    <w:p w14:paraId="5332C2D3" w14:textId="77777777" w:rsidR="00DC2B59" w:rsidRPr="00FA7611" w:rsidRDefault="00AE7EF0" w:rsidP="00DC2B59">
      <w:pPr>
        <w:pStyle w:val="20"/>
        <w:shd w:val="clear" w:color="auto" w:fill="auto"/>
        <w:spacing w:after="0" w:line="240" w:lineRule="auto"/>
        <w:ind w:firstLine="720"/>
        <w:rPr>
          <w:rFonts w:ascii="Times New Roman" w:eastAsia="Times New Roman" w:hAnsi="Times New Roman" w:cs="Times New Roman"/>
          <w:sz w:val="23"/>
          <w:szCs w:val="23"/>
        </w:rPr>
      </w:pPr>
      <w:r w:rsidRPr="00FA7611">
        <w:rPr>
          <w:rFonts w:ascii="Times New Roman" w:eastAsia="Times New Roman" w:hAnsi="Times New Roman" w:cs="Times New Roman"/>
          <w:sz w:val="23"/>
          <w:szCs w:val="23"/>
        </w:rPr>
        <w:t>3</w:t>
      </w:r>
      <w:r w:rsidR="00DC2B59" w:rsidRPr="00FA7611">
        <w:rPr>
          <w:rFonts w:ascii="Times New Roman" w:eastAsia="Times New Roman" w:hAnsi="Times New Roman" w:cs="Times New Roman"/>
          <w:sz w:val="23"/>
          <w:szCs w:val="23"/>
        </w:rPr>
        <w:t xml:space="preserve">.2.3. По вопросам, указанным в пунктах 4 - 6, 21 и 22 статьи </w:t>
      </w:r>
      <w:r w:rsidR="00014D59" w:rsidRPr="00FA7611">
        <w:rPr>
          <w:rFonts w:ascii="Times New Roman" w:eastAsia="Times New Roman" w:hAnsi="Times New Roman" w:cs="Times New Roman"/>
          <w:sz w:val="23"/>
          <w:szCs w:val="23"/>
        </w:rPr>
        <w:t>3</w:t>
      </w:r>
      <w:r w:rsidR="00DC2B59" w:rsidRPr="00FA7611">
        <w:rPr>
          <w:rFonts w:ascii="Times New Roman" w:eastAsia="Times New Roman" w:hAnsi="Times New Roman" w:cs="Times New Roman"/>
          <w:sz w:val="23"/>
          <w:szCs w:val="23"/>
        </w:rPr>
        <w:t>.2.1</w:t>
      </w:r>
      <w:r w:rsidR="00014D59" w:rsidRPr="00FA7611">
        <w:rPr>
          <w:rFonts w:ascii="Times New Roman" w:eastAsia="Times New Roman" w:hAnsi="Times New Roman" w:cs="Times New Roman"/>
          <w:sz w:val="23"/>
          <w:szCs w:val="23"/>
        </w:rPr>
        <w:t>.</w:t>
      </w:r>
      <w:r w:rsidR="00DC2B59" w:rsidRPr="00FA7611">
        <w:rPr>
          <w:rFonts w:ascii="Times New Roman" w:eastAsia="Times New Roman" w:hAnsi="Times New Roman" w:cs="Times New Roman"/>
          <w:sz w:val="23"/>
          <w:szCs w:val="23"/>
        </w:rPr>
        <w:t xml:space="preserve"> настоящего Устава, решения общего собрания членов Товарищества принимаются с учетом результатов голосования граждан (правообладателей, собственников земельных участков, расположенных в границах территории Товарищества) не являющихся членами Товарищества, в порядке, установленном </w:t>
      </w:r>
      <w:r w:rsidR="009347B1" w:rsidRPr="00FA7611">
        <w:rPr>
          <w:rFonts w:ascii="Times New Roman" w:eastAsia="Times New Roman" w:hAnsi="Times New Roman" w:cs="Times New Roman"/>
          <w:sz w:val="23"/>
          <w:szCs w:val="23"/>
        </w:rPr>
        <w:t xml:space="preserve">Федеральным </w:t>
      </w:r>
      <w:r w:rsidR="00DC2B59" w:rsidRPr="00FA7611">
        <w:rPr>
          <w:rFonts w:ascii="Times New Roman" w:eastAsia="Times New Roman" w:hAnsi="Times New Roman" w:cs="Times New Roman"/>
          <w:sz w:val="23"/>
          <w:szCs w:val="23"/>
        </w:rPr>
        <w:t>Законом № 217</w:t>
      </w:r>
      <w:r w:rsidR="009347B1" w:rsidRPr="00FA7611">
        <w:rPr>
          <w:rFonts w:ascii="Times New Roman" w:eastAsia="Times New Roman" w:hAnsi="Times New Roman" w:cs="Times New Roman"/>
          <w:sz w:val="23"/>
          <w:szCs w:val="23"/>
        </w:rPr>
        <w:t>-ФЗ</w:t>
      </w:r>
      <w:r w:rsidR="00DC2B59" w:rsidRPr="00FA7611">
        <w:rPr>
          <w:rFonts w:ascii="Times New Roman" w:eastAsia="Times New Roman" w:hAnsi="Times New Roman" w:cs="Times New Roman"/>
          <w:sz w:val="23"/>
          <w:szCs w:val="23"/>
        </w:rPr>
        <w:t>.</w:t>
      </w:r>
    </w:p>
    <w:p w14:paraId="5D68F796" w14:textId="77777777" w:rsidR="00E304E6" w:rsidRPr="00FA7611" w:rsidRDefault="00E304E6" w:rsidP="00DC2B59">
      <w:pPr>
        <w:pStyle w:val="20"/>
        <w:shd w:val="clear" w:color="auto" w:fill="auto"/>
        <w:spacing w:after="0" w:line="240" w:lineRule="auto"/>
        <w:ind w:firstLine="720"/>
        <w:rPr>
          <w:rFonts w:ascii="Times New Roman" w:eastAsia="Times New Roman" w:hAnsi="Times New Roman" w:cs="Times New Roman"/>
          <w:sz w:val="23"/>
          <w:szCs w:val="23"/>
        </w:rPr>
      </w:pPr>
    </w:p>
    <w:p w14:paraId="1EEF14A7"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.2.4. По иным вопросам, указанным в статьи </w:t>
      </w:r>
      <w:r w:rsidR="00014D59" w:rsidRPr="00FA7611">
        <w:rPr>
          <w:rFonts w:ascii="Times New Roman" w:hAnsi="Times New Roman" w:cs="Times New Roman"/>
          <w:sz w:val="23"/>
          <w:szCs w:val="23"/>
        </w:rPr>
        <w:t>3</w:t>
      </w:r>
      <w:r w:rsidR="00DC2B59" w:rsidRPr="00FA7611">
        <w:rPr>
          <w:rFonts w:ascii="Times New Roman" w:hAnsi="Times New Roman" w:cs="Times New Roman"/>
          <w:sz w:val="23"/>
          <w:szCs w:val="23"/>
        </w:rPr>
        <w:t>.2.1</w:t>
      </w:r>
      <w:r w:rsidR="00014D59" w:rsidRPr="00FA7611">
        <w:rPr>
          <w:rFonts w:ascii="Times New Roman" w:hAnsi="Times New Roman" w:cs="Times New Roman"/>
          <w:sz w:val="23"/>
          <w:szCs w:val="23"/>
        </w:rPr>
        <w:t>.</w:t>
      </w:r>
      <w:r w:rsidR="00DC2B59" w:rsidRPr="00FA7611">
        <w:rPr>
          <w:rFonts w:ascii="Times New Roman" w:hAnsi="Times New Roman" w:cs="Times New Roman"/>
          <w:sz w:val="23"/>
          <w:szCs w:val="23"/>
        </w:rPr>
        <w:t xml:space="preserve"> настоящего Устава,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14:paraId="54F8185E" w14:textId="77777777" w:rsidR="00E304E6" w:rsidRPr="00FA7611" w:rsidRDefault="00E304E6" w:rsidP="00DC2B59">
      <w:pPr>
        <w:spacing w:after="0" w:line="240" w:lineRule="auto"/>
        <w:ind w:firstLine="720"/>
        <w:jc w:val="both"/>
        <w:rPr>
          <w:rFonts w:ascii="Times New Roman" w:hAnsi="Times New Roman" w:cs="Times New Roman"/>
          <w:sz w:val="23"/>
          <w:szCs w:val="23"/>
        </w:rPr>
      </w:pPr>
    </w:p>
    <w:p w14:paraId="4CCBB5D9"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.2.5. Общее собрание членов Товарищества может быть очередным или внеочередным.</w:t>
      </w:r>
    </w:p>
    <w:p w14:paraId="3E0C2EA8" w14:textId="77777777" w:rsidR="00E304E6" w:rsidRPr="00FA7611" w:rsidRDefault="00E304E6" w:rsidP="00DC2B59">
      <w:pPr>
        <w:spacing w:after="0" w:line="240" w:lineRule="auto"/>
        <w:ind w:firstLine="720"/>
        <w:jc w:val="both"/>
        <w:rPr>
          <w:rFonts w:ascii="Times New Roman" w:hAnsi="Times New Roman" w:cs="Times New Roman"/>
          <w:sz w:val="23"/>
          <w:szCs w:val="23"/>
        </w:rPr>
      </w:pPr>
    </w:p>
    <w:p w14:paraId="7466C14A"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.2.6. Очередное общее собрание членов Товарищества созывается правлением Товарищества по мере необходимости, но не реже чем один раз в год.</w:t>
      </w:r>
    </w:p>
    <w:p w14:paraId="2512210E" w14:textId="77777777" w:rsidR="00E304E6" w:rsidRPr="00FA7611" w:rsidRDefault="00E304E6" w:rsidP="00DC2B59">
      <w:pPr>
        <w:spacing w:after="0" w:line="240" w:lineRule="auto"/>
        <w:ind w:firstLine="720"/>
        <w:jc w:val="both"/>
        <w:rPr>
          <w:rFonts w:ascii="Times New Roman" w:hAnsi="Times New Roman" w:cs="Times New Roman"/>
          <w:sz w:val="23"/>
          <w:szCs w:val="23"/>
        </w:rPr>
      </w:pPr>
    </w:p>
    <w:p w14:paraId="438AE296"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lastRenderedPageBreak/>
        <w:t>3</w:t>
      </w:r>
      <w:r w:rsidR="00DC2B59" w:rsidRPr="00FA7611">
        <w:rPr>
          <w:rFonts w:ascii="Times New Roman" w:hAnsi="Times New Roman" w:cs="Times New Roman"/>
          <w:sz w:val="23"/>
          <w:szCs w:val="23"/>
        </w:rPr>
        <w:t>.2.7. Внеочередное общее собрание членов Товарищества должно проводиться по требованию:</w:t>
      </w:r>
    </w:p>
    <w:p w14:paraId="42237FCA" w14:textId="77777777" w:rsidR="00DC2B59" w:rsidRPr="00FA7611" w:rsidRDefault="00DC2B59" w:rsidP="00DC2B59">
      <w:pPr>
        <w:spacing w:after="0" w:line="240" w:lineRule="auto"/>
        <w:rPr>
          <w:rFonts w:ascii="Times New Roman" w:hAnsi="Times New Roman" w:cs="Times New Roman"/>
          <w:sz w:val="23"/>
          <w:szCs w:val="23"/>
        </w:rPr>
      </w:pPr>
      <w:r w:rsidRPr="00FA7611">
        <w:rPr>
          <w:rFonts w:ascii="Times New Roman" w:hAnsi="Times New Roman" w:cs="Times New Roman"/>
          <w:sz w:val="23"/>
          <w:szCs w:val="23"/>
        </w:rPr>
        <w:t xml:space="preserve">1) </w:t>
      </w:r>
      <w:r w:rsidR="00094BE5" w:rsidRPr="00FA7611">
        <w:rPr>
          <w:rFonts w:ascii="Times New Roman" w:hAnsi="Times New Roman" w:cs="Times New Roman"/>
          <w:sz w:val="23"/>
          <w:szCs w:val="23"/>
        </w:rPr>
        <w:t>П</w:t>
      </w:r>
      <w:r w:rsidRPr="00FA7611">
        <w:rPr>
          <w:rFonts w:ascii="Times New Roman" w:hAnsi="Times New Roman" w:cs="Times New Roman"/>
          <w:sz w:val="23"/>
          <w:szCs w:val="23"/>
        </w:rPr>
        <w:t>равления Товарищества;</w:t>
      </w:r>
    </w:p>
    <w:p w14:paraId="66EA466A" w14:textId="77777777" w:rsidR="00DC2B59" w:rsidRPr="00FA7611" w:rsidRDefault="00DC2B59" w:rsidP="00DC2B59">
      <w:pPr>
        <w:spacing w:after="0" w:line="240" w:lineRule="auto"/>
        <w:rPr>
          <w:rFonts w:ascii="Times New Roman" w:hAnsi="Times New Roman" w:cs="Times New Roman"/>
          <w:sz w:val="23"/>
          <w:szCs w:val="23"/>
        </w:rPr>
      </w:pPr>
      <w:r w:rsidRPr="00FA7611">
        <w:rPr>
          <w:rFonts w:ascii="Times New Roman" w:hAnsi="Times New Roman" w:cs="Times New Roman"/>
          <w:sz w:val="23"/>
          <w:szCs w:val="23"/>
        </w:rPr>
        <w:t>2) ревизионной комиссии (ревизора);</w:t>
      </w:r>
    </w:p>
    <w:p w14:paraId="449C4F23"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членов Товарищества в количестве более чем одна пятая членов Товарищества.</w:t>
      </w:r>
    </w:p>
    <w:p w14:paraId="3B94CA81" w14:textId="77777777" w:rsidR="00E304E6" w:rsidRPr="00FA7611" w:rsidRDefault="00E304E6" w:rsidP="00DC2B59">
      <w:pPr>
        <w:spacing w:after="0" w:line="240" w:lineRule="auto"/>
        <w:jc w:val="both"/>
        <w:rPr>
          <w:rFonts w:ascii="Times New Roman" w:hAnsi="Times New Roman" w:cs="Times New Roman"/>
          <w:sz w:val="23"/>
          <w:szCs w:val="23"/>
        </w:rPr>
      </w:pPr>
    </w:p>
    <w:p w14:paraId="56299A11"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.2.8.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Товарищества.</w:t>
      </w:r>
    </w:p>
    <w:p w14:paraId="15086AE6" w14:textId="77777777" w:rsidR="00E304E6" w:rsidRPr="00FA7611" w:rsidRDefault="00E304E6" w:rsidP="00DC2B59">
      <w:pPr>
        <w:spacing w:after="0" w:line="240" w:lineRule="auto"/>
        <w:ind w:firstLine="720"/>
        <w:jc w:val="both"/>
        <w:rPr>
          <w:rFonts w:ascii="Times New Roman" w:hAnsi="Times New Roman" w:cs="Times New Roman"/>
          <w:sz w:val="23"/>
          <w:szCs w:val="23"/>
        </w:rPr>
      </w:pPr>
    </w:p>
    <w:p w14:paraId="7EF9C288"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.2.9. В случаях, предусмотренных пунктами 2, 3 части статьи </w:t>
      </w:r>
      <w:r w:rsidR="009347B1" w:rsidRPr="00FA7611">
        <w:rPr>
          <w:rFonts w:ascii="Times New Roman" w:hAnsi="Times New Roman" w:cs="Times New Roman"/>
          <w:sz w:val="23"/>
          <w:szCs w:val="23"/>
        </w:rPr>
        <w:t>3</w:t>
      </w:r>
      <w:r w:rsidR="00DC2B59" w:rsidRPr="00FA7611">
        <w:rPr>
          <w:rFonts w:ascii="Times New Roman" w:hAnsi="Times New Roman" w:cs="Times New Roman"/>
          <w:sz w:val="23"/>
          <w:szCs w:val="23"/>
        </w:rPr>
        <w:t>.2.7 настоящего Устава,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14:paraId="4EA8D876" w14:textId="77777777" w:rsidR="00E304E6" w:rsidRPr="00FA7611" w:rsidRDefault="00E304E6" w:rsidP="00DC2B59">
      <w:pPr>
        <w:spacing w:after="0" w:line="240" w:lineRule="auto"/>
        <w:ind w:firstLine="720"/>
        <w:jc w:val="both"/>
        <w:rPr>
          <w:rFonts w:ascii="Times New Roman" w:hAnsi="Times New Roman" w:cs="Times New Roman"/>
          <w:sz w:val="23"/>
          <w:szCs w:val="23"/>
        </w:rPr>
      </w:pPr>
    </w:p>
    <w:p w14:paraId="1064A6D3"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.2.10.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14:paraId="0060A707" w14:textId="77777777" w:rsidR="00AC75A5" w:rsidRPr="00FA7611" w:rsidRDefault="00AC75A5" w:rsidP="00DC2B59">
      <w:pPr>
        <w:spacing w:after="0" w:line="240" w:lineRule="auto"/>
        <w:ind w:firstLine="720"/>
        <w:jc w:val="both"/>
        <w:rPr>
          <w:rFonts w:ascii="Times New Roman" w:hAnsi="Times New Roman" w:cs="Times New Roman"/>
          <w:sz w:val="23"/>
          <w:szCs w:val="23"/>
        </w:rPr>
      </w:pPr>
    </w:p>
    <w:p w14:paraId="16F457C4"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.2.11. Правление Товарищества не позднее тридцати дней со дня получения требования, указанного в статье</w:t>
      </w:r>
      <w:r w:rsidR="00C71391" w:rsidRPr="00FA7611">
        <w:rPr>
          <w:rFonts w:ascii="Times New Roman" w:hAnsi="Times New Roman" w:cs="Times New Roman"/>
          <w:sz w:val="23"/>
          <w:szCs w:val="23"/>
        </w:rPr>
        <w:t xml:space="preserve"> 3</w:t>
      </w:r>
      <w:r w:rsidR="00DC2B59" w:rsidRPr="00FA7611">
        <w:rPr>
          <w:rFonts w:ascii="Times New Roman" w:hAnsi="Times New Roman" w:cs="Times New Roman"/>
          <w:sz w:val="23"/>
          <w:szCs w:val="23"/>
        </w:rPr>
        <w:t>.2.9. настоящего Устава, обязано обеспечить проведение внеочередного общего собрания членов Товарищества. В случае нарушения правлением Товарищества срока и порядка проведения внеочередного общего собрания членов Товарищества, установленного настоящей статьи,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в порядке</w:t>
      </w:r>
      <w:r w:rsidR="00C71391" w:rsidRPr="00FA7611">
        <w:rPr>
          <w:rFonts w:ascii="Times New Roman" w:hAnsi="Times New Roman" w:cs="Times New Roman"/>
          <w:sz w:val="23"/>
          <w:szCs w:val="23"/>
        </w:rPr>
        <w:t>,</w:t>
      </w:r>
      <w:r w:rsidR="00DC2B59" w:rsidRPr="00FA7611">
        <w:rPr>
          <w:rFonts w:ascii="Times New Roman" w:hAnsi="Times New Roman" w:cs="Times New Roman"/>
          <w:sz w:val="23"/>
          <w:szCs w:val="23"/>
        </w:rPr>
        <w:t xml:space="preserve"> установленн</w:t>
      </w:r>
      <w:r w:rsidR="00C71391" w:rsidRPr="00FA7611">
        <w:rPr>
          <w:rFonts w:ascii="Times New Roman" w:hAnsi="Times New Roman" w:cs="Times New Roman"/>
          <w:sz w:val="23"/>
          <w:szCs w:val="23"/>
        </w:rPr>
        <w:t>о</w:t>
      </w:r>
      <w:r w:rsidR="00DC2B59" w:rsidRPr="00FA7611">
        <w:rPr>
          <w:rFonts w:ascii="Times New Roman" w:hAnsi="Times New Roman" w:cs="Times New Roman"/>
          <w:sz w:val="23"/>
          <w:szCs w:val="23"/>
        </w:rPr>
        <w:t xml:space="preserve">м </w:t>
      </w:r>
      <w:r w:rsidR="00C71391" w:rsidRPr="00FA7611">
        <w:rPr>
          <w:rFonts w:ascii="Times New Roman" w:hAnsi="Times New Roman" w:cs="Times New Roman"/>
          <w:sz w:val="23"/>
          <w:szCs w:val="23"/>
        </w:rPr>
        <w:t>Федеральным Законом №</w:t>
      </w:r>
      <w:r w:rsidR="00DC2B59" w:rsidRPr="00FA7611">
        <w:rPr>
          <w:rFonts w:ascii="Times New Roman" w:hAnsi="Times New Roman" w:cs="Times New Roman"/>
          <w:sz w:val="23"/>
          <w:szCs w:val="23"/>
        </w:rPr>
        <w:t xml:space="preserve"> 217-ФЗ.</w:t>
      </w:r>
      <w:r w:rsidR="00C71391" w:rsidRPr="00FA7611">
        <w:rPr>
          <w:rFonts w:ascii="Times New Roman" w:hAnsi="Times New Roman" w:cs="Times New Roman"/>
          <w:sz w:val="23"/>
          <w:szCs w:val="23"/>
        </w:rPr>
        <w:t xml:space="preserve"> </w:t>
      </w:r>
    </w:p>
    <w:p w14:paraId="36D7B1BA" w14:textId="77777777" w:rsidR="00DC2B59" w:rsidRPr="00FA7611" w:rsidRDefault="00AE7EF0" w:rsidP="00DC2B59">
      <w:pPr>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.2.12. Уведомление о проведении общего собрания членов Товарищества не </w:t>
      </w:r>
      <w:r w:rsidR="00DC2B59" w:rsidRPr="000866F6">
        <w:rPr>
          <w:rFonts w:ascii="Times New Roman" w:hAnsi="Times New Roman" w:cs="Times New Roman"/>
          <w:color w:val="000000"/>
          <w:spacing w:val="3"/>
          <w:sz w:val="23"/>
          <w:szCs w:val="23"/>
        </w:rPr>
        <w:t>менее чем за две</w:t>
      </w:r>
      <w:r w:rsidR="00C71391" w:rsidRPr="00FA7611">
        <w:rPr>
          <w:rFonts w:ascii="Times New Roman" w:hAnsi="Times New Roman" w:cs="Times New Roman"/>
          <w:color w:val="000000"/>
          <w:spacing w:val="3"/>
          <w:sz w:val="23"/>
          <w:szCs w:val="23"/>
        </w:rPr>
        <w:t xml:space="preserve"> </w:t>
      </w:r>
      <w:r w:rsidR="00DC2B59" w:rsidRPr="00FA7611">
        <w:rPr>
          <w:rFonts w:ascii="Times New Roman" w:hAnsi="Times New Roman" w:cs="Times New Roman"/>
          <w:color w:val="000000"/>
          <w:spacing w:val="3"/>
          <w:sz w:val="23"/>
          <w:szCs w:val="23"/>
        </w:rPr>
        <w:t>недели до дня его проведения:</w:t>
      </w:r>
    </w:p>
    <w:p w14:paraId="0BCA0545" w14:textId="77777777" w:rsidR="00DC2B59" w:rsidRPr="00FA7611" w:rsidRDefault="00DC2B59"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14:paraId="6038E5CE" w14:textId="77777777" w:rsidR="007E249D"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color w:val="000000"/>
          <w:spacing w:val="3"/>
          <w:sz w:val="23"/>
          <w:szCs w:val="23"/>
        </w:rPr>
        <w:t>2) размещается на сайте Товарищества</w:t>
      </w:r>
      <w:r w:rsidR="007E249D" w:rsidRPr="00FA7611">
        <w:rPr>
          <w:rFonts w:ascii="Times New Roman" w:hAnsi="Times New Roman" w:cs="Times New Roman"/>
          <w:sz w:val="23"/>
          <w:szCs w:val="23"/>
        </w:rPr>
        <w:t>;</w:t>
      </w:r>
    </w:p>
    <w:p w14:paraId="01D50374" w14:textId="77777777" w:rsidR="00DC2B59" w:rsidRPr="00FA7611" w:rsidRDefault="00DC2B59"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3) размещается на информационном щите, расположенном в границах </w:t>
      </w:r>
      <w:r w:rsidR="002A0AB0" w:rsidRPr="00FA7611">
        <w:rPr>
          <w:rFonts w:ascii="Times New Roman" w:hAnsi="Times New Roman" w:cs="Times New Roman"/>
          <w:color w:val="000000"/>
          <w:spacing w:val="3"/>
          <w:sz w:val="23"/>
          <w:szCs w:val="23"/>
        </w:rPr>
        <w:t>территории Товарищества.</w:t>
      </w:r>
    </w:p>
    <w:p w14:paraId="63F23708" w14:textId="77777777" w:rsidR="002A0AB0" w:rsidRPr="00FA7611" w:rsidRDefault="00AE7EF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.2.13. Правление Товарищества обязано обеспечить возможность ознакомления на сайте Товарищества</w:t>
      </w:r>
      <w:r w:rsidR="004A5A85" w:rsidRPr="00FA7611">
        <w:rPr>
          <w:rFonts w:ascii="Times New Roman" w:hAnsi="Times New Roman" w:cs="Times New Roman"/>
          <w:sz w:val="23"/>
          <w:szCs w:val="23"/>
        </w:rPr>
        <w:t xml:space="preserve"> </w:t>
      </w:r>
      <w:r w:rsidR="00DC2B59" w:rsidRPr="00FA7611">
        <w:rPr>
          <w:rFonts w:ascii="Times New Roman" w:hAnsi="Times New Roman" w:cs="Times New Roman"/>
          <w:color w:val="000000"/>
          <w:spacing w:val="3"/>
          <w:sz w:val="23"/>
          <w:szCs w:val="23"/>
        </w:rPr>
        <w:t xml:space="preserve">с проектами документов и иными материалами, планируемыми к рассмотрению на общем собрании членов Товарищества, не менее чем </w:t>
      </w:r>
      <w:r w:rsidR="00DC2B59" w:rsidRPr="000866F6">
        <w:rPr>
          <w:rFonts w:ascii="Times New Roman" w:hAnsi="Times New Roman" w:cs="Times New Roman"/>
          <w:color w:val="000000"/>
          <w:spacing w:val="3"/>
          <w:sz w:val="23"/>
          <w:szCs w:val="23"/>
        </w:rPr>
        <w:t>за семь</w:t>
      </w:r>
      <w:r w:rsidR="00DC2B59" w:rsidRPr="00FA7611">
        <w:rPr>
          <w:rFonts w:ascii="Times New Roman" w:hAnsi="Times New Roman" w:cs="Times New Roman"/>
          <w:color w:val="000000"/>
          <w:spacing w:val="3"/>
          <w:sz w:val="23"/>
          <w:szCs w:val="23"/>
        </w:rPr>
        <w:t xml:space="preserve">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r w:rsidR="002A0AB0" w:rsidRPr="00FA7611">
        <w:rPr>
          <w:rFonts w:ascii="Times New Roman" w:hAnsi="Times New Roman" w:cs="Times New Roman"/>
          <w:color w:val="000000"/>
          <w:spacing w:val="3"/>
          <w:sz w:val="23"/>
          <w:szCs w:val="23"/>
        </w:rPr>
        <w:t xml:space="preserve"> Размещение проектов документов на сайте Товарищества является надлежащим и достаточным способом информирования всех заинтересованных лиц.</w:t>
      </w:r>
    </w:p>
    <w:p w14:paraId="5E360918" w14:textId="77777777" w:rsidR="00D93539" w:rsidRPr="00FA7611" w:rsidRDefault="002A0AB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ab/>
        <w:t xml:space="preserve">В случае нарушения срока информирования, предусмотренного настоящим пунктом устава – рассмотрение </w:t>
      </w:r>
      <w:r w:rsidR="00D93539" w:rsidRPr="00FA7611">
        <w:rPr>
          <w:rFonts w:ascii="Times New Roman" w:hAnsi="Times New Roman" w:cs="Times New Roman"/>
          <w:color w:val="000000"/>
          <w:spacing w:val="3"/>
          <w:sz w:val="23"/>
          <w:szCs w:val="23"/>
        </w:rPr>
        <w:t>проектов</w:t>
      </w:r>
      <w:r w:rsidRPr="00FA7611">
        <w:rPr>
          <w:rFonts w:ascii="Times New Roman" w:hAnsi="Times New Roman" w:cs="Times New Roman"/>
          <w:color w:val="000000"/>
          <w:spacing w:val="3"/>
          <w:sz w:val="23"/>
          <w:szCs w:val="23"/>
        </w:rPr>
        <w:t xml:space="preserve"> документов и иных материалов </w:t>
      </w:r>
      <w:r w:rsidR="00D93539" w:rsidRPr="00FA7611">
        <w:rPr>
          <w:rFonts w:ascii="Times New Roman" w:hAnsi="Times New Roman" w:cs="Times New Roman"/>
          <w:color w:val="000000"/>
          <w:spacing w:val="3"/>
          <w:sz w:val="23"/>
          <w:szCs w:val="23"/>
        </w:rPr>
        <w:t xml:space="preserve">на общем собрании членов Товарищества не допускается. </w:t>
      </w:r>
    </w:p>
    <w:p w14:paraId="5A07D0BB" w14:textId="77777777" w:rsidR="00DC2B59" w:rsidRPr="00FA7611" w:rsidRDefault="00D93539" w:rsidP="000866F6">
      <w:pPr>
        <w:spacing w:after="0" w:line="240" w:lineRule="auto"/>
        <w:jc w:val="both"/>
        <w:rPr>
          <w:rFonts w:ascii="Times New Roman" w:hAnsi="Times New Roman" w:cs="Times New Roman"/>
          <w:b/>
          <w:color w:val="000000"/>
          <w:spacing w:val="3"/>
          <w:sz w:val="23"/>
          <w:szCs w:val="23"/>
        </w:rPr>
      </w:pPr>
      <w:r w:rsidRPr="00FA7611">
        <w:rPr>
          <w:rFonts w:ascii="Times New Roman" w:hAnsi="Times New Roman" w:cs="Times New Roman"/>
          <w:color w:val="000000"/>
          <w:spacing w:val="3"/>
          <w:sz w:val="23"/>
          <w:szCs w:val="23"/>
        </w:rPr>
        <w:tab/>
      </w:r>
      <w:r w:rsidR="00DC2B59" w:rsidRPr="00FA7611">
        <w:rPr>
          <w:rFonts w:ascii="Times New Roman" w:hAnsi="Times New Roman" w:cs="Times New Roman"/>
          <w:color w:val="000000"/>
          <w:spacing w:val="3"/>
          <w:sz w:val="23"/>
          <w:szCs w:val="23"/>
        </w:rPr>
        <w:t xml:space="preserve"> </w:t>
      </w:r>
    </w:p>
    <w:p w14:paraId="78DF8F2A" w14:textId="77777777" w:rsidR="0023773C" w:rsidRPr="00FA7611" w:rsidRDefault="00AE7EF0" w:rsidP="002A0AB0">
      <w:pPr>
        <w:spacing w:after="0" w:line="240" w:lineRule="auto"/>
        <w:ind w:firstLine="567"/>
        <w:jc w:val="both"/>
        <w:rPr>
          <w:color w:val="2D2D2D"/>
          <w:spacing w:val="2"/>
          <w:sz w:val="23"/>
          <w:szCs w:val="23"/>
          <w:shd w:val="clear" w:color="auto" w:fill="FFFFFF"/>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.2.14.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 Председательствующим на общем собрании членов Товарищества является председатель Товарищества, если иное решение не принято собранием.</w:t>
      </w:r>
      <w:r w:rsidR="00DC2B59" w:rsidRPr="00FA7611">
        <w:rPr>
          <w:color w:val="2D2D2D"/>
          <w:spacing w:val="2"/>
          <w:sz w:val="23"/>
          <w:szCs w:val="23"/>
          <w:shd w:val="clear" w:color="auto" w:fill="FFFFFF"/>
        </w:rPr>
        <w:t xml:space="preserve"> </w:t>
      </w:r>
    </w:p>
    <w:p w14:paraId="33843A6A" w14:textId="77777777" w:rsidR="00240DC3" w:rsidRPr="00D0308E" w:rsidRDefault="00DC2B59" w:rsidP="002A0AB0">
      <w:pPr>
        <w:spacing w:after="0" w:line="240" w:lineRule="auto"/>
        <w:ind w:firstLine="567"/>
        <w:jc w:val="both"/>
        <w:rPr>
          <w:rFonts w:ascii="Times New Roman" w:hAnsi="Times New Roman" w:cs="Times New Roman"/>
          <w:spacing w:val="3"/>
          <w:sz w:val="23"/>
          <w:szCs w:val="23"/>
        </w:rPr>
      </w:pPr>
      <w:r w:rsidRPr="00FA7611">
        <w:rPr>
          <w:rFonts w:ascii="Times New Roman" w:hAnsi="Times New Roman" w:cs="Times New Roman"/>
          <w:color w:val="000000"/>
          <w:spacing w:val="3"/>
          <w:sz w:val="23"/>
          <w:szCs w:val="23"/>
        </w:rPr>
        <w:lastRenderedPageBreak/>
        <w:t>Член</w:t>
      </w:r>
      <w:r w:rsidR="0023773C" w:rsidRPr="00FA7611">
        <w:rPr>
          <w:rFonts w:ascii="Times New Roman" w:hAnsi="Times New Roman" w:cs="Times New Roman"/>
          <w:color w:val="000000"/>
          <w:spacing w:val="3"/>
          <w:sz w:val="23"/>
          <w:szCs w:val="23"/>
        </w:rPr>
        <w:t>ы</w:t>
      </w:r>
      <w:r w:rsidRPr="00FA7611">
        <w:rPr>
          <w:rFonts w:ascii="Times New Roman" w:hAnsi="Times New Roman" w:cs="Times New Roman"/>
          <w:color w:val="000000"/>
          <w:spacing w:val="3"/>
          <w:sz w:val="23"/>
          <w:szCs w:val="23"/>
        </w:rPr>
        <w:t xml:space="preserve"> Товарищества, а также </w:t>
      </w:r>
      <w:r w:rsidR="00E97CC4" w:rsidRPr="00FA7611">
        <w:rPr>
          <w:rFonts w:ascii="Times New Roman" w:hAnsi="Times New Roman" w:cs="Times New Roman"/>
          <w:sz w:val="23"/>
          <w:szCs w:val="23"/>
        </w:rPr>
        <w:t>Владельцы земельных участков без участия в Товариществе</w:t>
      </w:r>
      <w:r w:rsidRPr="00FA7611">
        <w:rPr>
          <w:rFonts w:ascii="Times New Roman" w:hAnsi="Times New Roman" w:cs="Times New Roman"/>
          <w:sz w:val="23"/>
          <w:szCs w:val="23"/>
        </w:rPr>
        <w:t xml:space="preserve">, </w:t>
      </w:r>
      <w:r w:rsidRPr="00FA7611">
        <w:rPr>
          <w:rFonts w:ascii="Times New Roman" w:hAnsi="Times New Roman" w:cs="Times New Roman"/>
          <w:color w:val="000000"/>
          <w:spacing w:val="3"/>
          <w:sz w:val="23"/>
          <w:szCs w:val="23"/>
        </w:rPr>
        <w:t xml:space="preserve">вправе участвовать в голосовании лично или через своего представителя, </w:t>
      </w:r>
      <w:r w:rsidRPr="00D0308E">
        <w:rPr>
          <w:rFonts w:ascii="Times New Roman" w:hAnsi="Times New Roman" w:cs="Times New Roman"/>
          <w:spacing w:val="3"/>
          <w:sz w:val="23"/>
          <w:szCs w:val="23"/>
        </w:rPr>
        <w:t xml:space="preserve">полномочия которого должны быть оформлены </w:t>
      </w:r>
      <w:r w:rsidR="00240DC3" w:rsidRPr="00D0308E">
        <w:rPr>
          <w:rFonts w:ascii="Times New Roman" w:hAnsi="Times New Roman" w:cs="Times New Roman"/>
          <w:spacing w:val="3"/>
          <w:sz w:val="23"/>
          <w:szCs w:val="23"/>
        </w:rPr>
        <w:t>с</w:t>
      </w:r>
      <w:r w:rsidR="0023773C" w:rsidRPr="00D0308E">
        <w:rPr>
          <w:rFonts w:ascii="Times New Roman" w:hAnsi="Times New Roman" w:cs="Times New Roman"/>
          <w:spacing w:val="3"/>
          <w:sz w:val="23"/>
          <w:szCs w:val="23"/>
        </w:rPr>
        <w:t>оответствующей доверенностью</w:t>
      </w:r>
      <w:r w:rsidR="00240DC3" w:rsidRPr="00D0308E">
        <w:rPr>
          <w:rFonts w:ascii="Times New Roman" w:hAnsi="Times New Roman" w:cs="Times New Roman"/>
          <w:spacing w:val="3"/>
          <w:sz w:val="23"/>
          <w:szCs w:val="23"/>
        </w:rPr>
        <w:t>.</w:t>
      </w:r>
    </w:p>
    <w:p w14:paraId="72C1CD98" w14:textId="77777777" w:rsidR="00240DC3" w:rsidRPr="00D0308E" w:rsidRDefault="00240DC3" w:rsidP="002A0AB0">
      <w:pPr>
        <w:spacing w:after="0" w:line="240" w:lineRule="auto"/>
        <w:ind w:firstLine="567"/>
        <w:jc w:val="both"/>
        <w:rPr>
          <w:rFonts w:ascii="Times New Roman" w:hAnsi="Times New Roman" w:cs="Times New Roman"/>
          <w:spacing w:val="3"/>
          <w:sz w:val="23"/>
          <w:szCs w:val="23"/>
        </w:rPr>
      </w:pPr>
      <w:r w:rsidRPr="00D0308E">
        <w:rPr>
          <w:rFonts w:ascii="Times New Roman" w:hAnsi="Times New Roman" w:cs="Times New Roman"/>
          <w:spacing w:val="3"/>
          <w:sz w:val="23"/>
          <w:szCs w:val="23"/>
        </w:rPr>
        <w:t xml:space="preserve"> </w:t>
      </w:r>
      <w:r w:rsidRPr="00D0308E">
        <w:rPr>
          <w:rFonts w:ascii="Times New Roman" w:hAnsi="Times New Roman" w:cs="Times New Roman"/>
          <w:sz w:val="23"/>
          <w:szCs w:val="23"/>
          <w:shd w:val="clear" w:color="auto" w:fill="FFFFFF"/>
        </w:rPr>
        <w:t xml:space="preserve">Доверенности, выдаваемые гражданами, могут быть удостоверены в нотариальном порядке либо организацией, в которой работает или учится доверитель,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организации социального обслуживания, в которой находится доверитель, а также стационарного лечебного учреждения, в котором доверитель находится на излечении, командиром (начальником) соответствующих воинских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высшего образования или членами их семей. Доверенности лиц, находящихся в местах лишения свободы, удостоверяются начальником соответствующего места лишения свободы. </w:t>
      </w:r>
    </w:p>
    <w:p w14:paraId="0FF93F4D" w14:textId="77777777" w:rsidR="0023773C" w:rsidRPr="00D0308E" w:rsidRDefault="0023773C" w:rsidP="002A0AB0">
      <w:pPr>
        <w:spacing w:after="0" w:line="240" w:lineRule="auto"/>
        <w:ind w:firstLine="567"/>
        <w:jc w:val="both"/>
        <w:rPr>
          <w:rFonts w:ascii="Times New Roman" w:hAnsi="Times New Roman" w:cs="Times New Roman"/>
          <w:spacing w:val="3"/>
          <w:sz w:val="23"/>
          <w:szCs w:val="23"/>
        </w:rPr>
      </w:pPr>
      <w:r w:rsidRPr="00D0308E">
        <w:rPr>
          <w:rFonts w:ascii="Times New Roman" w:hAnsi="Times New Roman" w:cs="Times New Roman"/>
          <w:spacing w:val="3"/>
          <w:sz w:val="23"/>
          <w:szCs w:val="23"/>
        </w:rPr>
        <w:t>Доверенности, оформленные до 01.01.2019г. продолжают свое действие в течени</w:t>
      </w:r>
      <w:r w:rsidR="00CF5F8A" w:rsidRPr="00D0308E">
        <w:rPr>
          <w:rFonts w:ascii="Times New Roman" w:hAnsi="Times New Roman" w:cs="Times New Roman"/>
          <w:spacing w:val="3"/>
          <w:sz w:val="23"/>
          <w:szCs w:val="23"/>
        </w:rPr>
        <w:t>е установленного в них срока, либо в течение одного года с даты оформления, если срок действия в доверенности не указан.</w:t>
      </w:r>
    </w:p>
    <w:p w14:paraId="67FE22D8" w14:textId="77777777" w:rsidR="00AC75A5" w:rsidRPr="00FA7611" w:rsidRDefault="00AC75A5" w:rsidP="002A0AB0">
      <w:pPr>
        <w:spacing w:after="0" w:line="240" w:lineRule="auto"/>
        <w:ind w:firstLine="567"/>
        <w:jc w:val="both"/>
        <w:rPr>
          <w:rFonts w:ascii="Times New Roman" w:hAnsi="Times New Roman" w:cs="Times New Roman"/>
          <w:b/>
          <w:i/>
          <w:color w:val="000000"/>
          <w:spacing w:val="3"/>
          <w:sz w:val="23"/>
          <w:szCs w:val="23"/>
        </w:rPr>
      </w:pPr>
    </w:p>
    <w:p w14:paraId="1B8BA950" w14:textId="77777777" w:rsidR="00DC2B59" w:rsidRPr="00FA7611" w:rsidRDefault="00AE7EF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.2.15. 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14:paraId="57EB2AAB" w14:textId="77777777" w:rsidR="00AC75A5" w:rsidRPr="00FA7611" w:rsidRDefault="00AC75A5" w:rsidP="00DC2B59">
      <w:pPr>
        <w:spacing w:after="0" w:line="240" w:lineRule="auto"/>
        <w:jc w:val="both"/>
        <w:rPr>
          <w:rFonts w:ascii="Times New Roman" w:hAnsi="Times New Roman" w:cs="Times New Roman"/>
          <w:color w:val="000000"/>
          <w:spacing w:val="3"/>
          <w:sz w:val="23"/>
          <w:szCs w:val="23"/>
        </w:rPr>
      </w:pPr>
    </w:p>
    <w:p w14:paraId="73D0BC55" w14:textId="77777777" w:rsidR="00DC2B59" w:rsidRPr="00FA7611" w:rsidRDefault="00284801" w:rsidP="00DC2B59">
      <w:pPr>
        <w:spacing w:after="0" w:line="240" w:lineRule="auto"/>
        <w:ind w:firstLine="426"/>
        <w:jc w:val="both"/>
        <w:rPr>
          <w:rFonts w:ascii="Times New Roman" w:hAnsi="Times New Roman" w:cs="Times New Roman"/>
          <w:b/>
          <w:color w:val="000000"/>
          <w:spacing w:val="3"/>
          <w:sz w:val="23"/>
          <w:szCs w:val="23"/>
        </w:rPr>
      </w:pPr>
      <w:r w:rsidRPr="00FA7611">
        <w:rPr>
          <w:rFonts w:cs="Courier New"/>
          <w:b/>
          <w:bCs/>
          <w:sz w:val="23"/>
          <w:szCs w:val="23"/>
        </w:rPr>
        <w:t xml:space="preserve">    </w:t>
      </w:r>
      <w:r w:rsidR="00AE7EF0" w:rsidRPr="00FA7611">
        <w:rPr>
          <w:rFonts w:ascii="Times New Roman" w:hAnsi="Times New Roman" w:cs="Times New Roman"/>
          <w:b/>
          <w:color w:val="000000"/>
          <w:spacing w:val="3"/>
          <w:sz w:val="23"/>
          <w:szCs w:val="23"/>
        </w:rPr>
        <w:t>3</w:t>
      </w:r>
      <w:r w:rsidR="00DC2B59" w:rsidRPr="00FA7611">
        <w:rPr>
          <w:rFonts w:ascii="Times New Roman" w:hAnsi="Times New Roman" w:cs="Times New Roman"/>
          <w:b/>
          <w:color w:val="000000"/>
          <w:spacing w:val="3"/>
          <w:sz w:val="23"/>
          <w:szCs w:val="23"/>
        </w:rPr>
        <w:t>.2.16. Устанавливаются следующие порядок и условия проведения заочного голосования:</w:t>
      </w:r>
    </w:p>
    <w:p w14:paraId="29D5FD65" w14:textId="77777777" w:rsidR="004F556E" w:rsidRPr="00556CCB" w:rsidRDefault="004F556E" w:rsidP="00DC2B59">
      <w:pPr>
        <w:spacing w:after="0" w:line="240" w:lineRule="auto"/>
        <w:ind w:firstLine="426"/>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ab/>
      </w:r>
      <w:r w:rsidRPr="00556CCB">
        <w:rPr>
          <w:rFonts w:ascii="Times New Roman" w:hAnsi="Times New Roman" w:cs="Times New Roman"/>
          <w:color w:val="000000"/>
          <w:spacing w:val="3"/>
          <w:sz w:val="23"/>
          <w:szCs w:val="23"/>
        </w:rPr>
        <w:t xml:space="preserve">Правление Товарищества за </w:t>
      </w:r>
      <w:r w:rsidRPr="00556CCB">
        <w:rPr>
          <w:rFonts w:ascii="Times New Roman" w:hAnsi="Times New Roman" w:cs="Times New Roman"/>
          <w:color w:val="000000"/>
          <w:spacing w:val="3"/>
          <w:sz w:val="23"/>
          <w:szCs w:val="23"/>
          <w:u w:val="single"/>
        </w:rPr>
        <w:t>четыре недели</w:t>
      </w:r>
      <w:r w:rsidRPr="00556CCB">
        <w:rPr>
          <w:rFonts w:ascii="Times New Roman" w:hAnsi="Times New Roman" w:cs="Times New Roman"/>
          <w:color w:val="000000"/>
          <w:spacing w:val="3"/>
          <w:sz w:val="23"/>
          <w:szCs w:val="23"/>
        </w:rPr>
        <w:t xml:space="preserve"> до даты проведения общего собрания в форме заочного голосования уведомляет членов Товарищества о его проведении.</w:t>
      </w:r>
    </w:p>
    <w:p w14:paraId="1166D08E" w14:textId="77777777" w:rsidR="00372492" w:rsidRPr="00556CCB" w:rsidRDefault="004F556E" w:rsidP="00A337A1">
      <w:pPr>
        <w:spacing w:after="0" w:line="240" w:lineRule="auto"/>
        <w:ind w:firstLine="708"/>
        <w:jc w:val="both"/>
        <w:rPr>
          <w:rFonts w:ascii="Times New Roman" w:hAnsi="Times New Roman" w:cs="Times New Roman"/>
          <w:sz w:val="23"/>
          <w:szCs w:val="23"/>
        </w:rPr>
      </w:pPr>
      <w:r w:rsidRPr="00556CCB">
        <w:rPr>
          <w:rFonts w:ascii="Times New Roman" w:hAnsi="Times New Roman" w:cs="Times New Roman"/>
          <w:color w:val="000000"/>
          <w:spacing w:val="3"/>
          <w:sz w:val="23"/>
          <w:szCs w:val="23"/>
        </w:rPr>
        <w:t xml:space="preserve">Члены Товарищества в течение </w:t>
      </w:r>
      <w:r w:rsidRPr="00556CCB">
        <w:rPr>
          <w:rFonts w:ascii="Times New Roman" w:hAnsi="Times New Roman" w:cs="Times New Roman"/>
          <w:color w:val="000000"/>
          <w:spacing w:val="3"/>
          <w:sz w:val="23"/>
          <w:szCs w:val="23"/>
          <w:u w:val="single"/>
        </w:rPr>
        <w:t>первой недели</w:t>
      </w:r>
      <w:r w:rsidRPr="00556CCB">
        <w:rPr>
          <w:rFonts w:ascii="Times New Roman" w:hAnsi="Times New Roman" w:cs="Times New Roman"/>
          <w:color w:val="000000"/>
          <w:spacing w:val="3"/>
          <w:sz w:val="23"/>
          <w:szCs w:val="23"/>
        </w:rPr>
        <w:t xml:space="preserve"> после </w:t>
      </w:r>
      <w:r w:rsidR="00372492" w:rsidRPr="00556CCB">
        <w:rPr>
          <w:rFonts w:ascii="Times New Roman" w:hAnsi="Times New Roman" w:cs="Times New Roman"/>
          <w:color w:val="000000"/>
          <w:spacing w:val="3"/>
          <w:sz w:val="23"/>
          <w:szCs w:val="23"/>
        </w:rPr>
        <w:t>соответствующего уведомления</w:t>
      </w:r>
      <w:r w:rsidR="00CF1DBA" w:rsidRPr="00556CCB">
        <w:rPr>
          <w:rFonts w:ascii="Times New Roman" w:hAnsi="Times New Roman" w:cs="Times New Roman"/>
          <w:color w:val="000000"/>
          <w:spacing w:val="3"/>
          <w:sz w:val="23"/>
          <w:szCs w:val="23"/>
        </w:rPr>
        <w:t>,</w:t>
      </w:r>
      <w:r w:rsidR="00372492" w:rsidRPr="00556CCB">
        <w:rPr>
          <w:rFonts w:ascii="Times New Roman" w:hAnsi="Times New Roman" w:cs="Times New Roman"/>
          <w:color w:val="000000"/>
          <w:spacing w:val="3"/>
          <w:sz w:val="23"/>
          <w:szCs w:val="23"/>
        </w:rPr>
        <w:t xml:space="preserve"> могут представить </w:t>
      </w:r>
      <w:r w:rsidR="00372492" w:rsidRPr="00556CCB">
        <w:rPr>
          <w:rFonts w:ascii="Times New Roman" w:hAnsi="Times New Roman" w:cs="Times New Roman"/>
          <w:sz w:val="23"/>
          <w:szCs w:val="23"/>
        </w:rPr>
        <w:t xml:space="preserve">предложение о включении в повестку дня проводимого заочного голосования дополнительных вопросов. </w:t>
      </w:r>
    </w:p>
    <w:p w14:paraId="305B884A" w14:textId="77777777" w:rsidR="00731DC1" w:rsidRPr="00556CCB" w:rsidRDefault="00731DC1" w:rsidP="00731DC1">
      <w:pPr>
        <w:spacing w:after="0" w:line="240" w:lineRule="auto"/>
        <w:ind w:firstLine="708"/>
        <w:jc w:val="both"/>
        <w:rPr>
          <w:rFonts w:ascii="Times New Roman" w:hAnsi="Times New Roman" w:cs="Times New Roman"/>
          <w:sz w:val="23"/>
          <w:szCs w:val="23"/>
        </w:rPr>
      </w:pPr>
      <w:r w:rsidRPr="00556CCB">
        <w:rPr>
          <w:rFonts w:ascii="Times New Roman" w:hAnsi="Times New Roman" w:cs="Times New Roman"/>
          <w:sz w:val="23"/>
          <w:szCs w:val="23"/>
        </w:rPr>
        <w:t>Каждый член Товарищества вправе внести предложение о включении в повестку дня проводимого заочного голосования дополнительных вопросов. Предложение может направляться членом Товарищества на электронны</w:t>
      </w:r>
      <w:r w:rsidR="00556CCB">
        <w:rPr>
          <w:rFonts w:ascii="Times New Roman" w:hAnsi="Times New Roman" w:cs="Times New Roman"/>
          <w:sz w:val="23"/>
          <w:szCs w:val="23"/>
        </w:rPr>
        <w:t xml:space="preserve">й адрес Товарищества </w:t>
      </w:r>
      <w:proofErr w:type="spellStart"/>
      <w:r w:rsidR="00556CCB">
        <w:rPr>
          <w:rFonts w:ascii="Times New Roman" w:hAnsi="Times New Roman" w:cs="Times New Roman"/>
          <w:sz w:val="23"/>
          <w:szCs w:val="23"/>
          <w:lang w:val="en-US"/>
        </w:rPr>
        <w:t>Kalininec</w:t>
      </w:r>
      <w:proofErr w:type="spellEnd"/>
      <w:r w:rsidR="00556CCB" w:rsidRPr="00556CCB">
        <w:rPr>
          <w:rFonts w:ascii="Times New Roman" w:hAnsi="Times New Roman" w:cs="Times New Roman"/>
          <w:sz w:val="23"/>
          <w:szCs w:val="23"/>
        </w:rPr>
        <w:t>-2.</w:t>
      </w:r>
      <w:proofErr w:type="spellStart"/>
      <w:r w:rsidR="00556CCB">
        <w:rPr>
          <w:rFonts w:ascii="Times New Roman" w:hAnsi="Times New Roman" w:cs="Times New Roman"/>
          <w:sz w:val="23"/>
          <w:szCs w:val="23"/>
          <w:lang w:val="en-US"/>
        </w:rPr>
        <w:t>ru</w:t>
      </w:r>
      <w:proofErr w:type="spellEnd"/>
      <w:r w:rsidR="00556CCB">
        <w:rPr>
          <w:rFonts w:ascii="Times New Roman" w:hAnsi="Times New Roman" w:cs="Times New Roman"/>
          <w:sz w:val="23"/>
          <w:szCs w:val="23"/>
        </w:rPr>
        <w:t xml:space="preserve">  (электронная почта</w:t>
      </w:r>
      <w:r w:rsidR="004A5A85" w:rsidRPr="00556CCB">
        <w:rPr>
          <w:rFonts w:ascii="Times New Roman" w:hAnsi="Times New Roman" w:cs="Times New Roman"/>
          <w:sz w:val="23"/>
          <w:szCs w:val="23"/>
        </w:rPr>
        <w:t xml:space="preserve"> Товарищества) </w:t>
      </w:r>
      <w:r w:rsidRPr="00556CCB">
        <w:rPr>
          <w:rFonts w:ascii="Times New Roman" w:hAnsi="Times New Roman" w:cs="Times New Roman"/>
          <w:sz w:val="23"/>
          <w:szCs w:val="23"/>
        </w:rPr>
        <w:t>или вруча</w:t>
      </w:r>
      <w:r w:rsidR="00CF1DBA" w:rsidRPr="00556CCB">
        <w:rPr>
          <w:rFonts w:ascii="Times New Roman" w:hAnsi="Times New Roman" w:cs="Times New Roman"/>
          <w:sz w:val="23"/>
          <w:szCs w:val="23"/>
        </w:rPr>
        <w:t>ться</w:t>
      </w:r>
      <w:r w:rsidRPr="00556CCB">
        <w:rPr>
          <w:rFonts w:ascii="Times New Roman" w:hAnsi="Times New Roman" w:cs="Times New Roman"/>
          <w:sz w:val="23"/>
          <w:szCs w:val="23"/>
        </w:rPr>
        <w:t xml:space="preserve"> под роспись любому </w:t>
      </w:r>
      <w:r w:rsidR="007B3908" w:rsidRPr="00556CCB">
        <w:rPr>
          <w:rFonts w:ascii="Times New Roman" w:hAnsi="Times New Roman" w:cs="Times New Roman"/>
          <w:sz w:val="23"/>
          <w:szCs w:val="23"/>
        </w:rPr>
        <w:t>из членов</w:t>
      </w:r>
      <w:r w:rsidRPr="00556CCB">
        <w:rPr>
          <w:rFonts w:ascii="Times New Roman" w:hAnsi="Times New Roman" w:cs="Times New Roman"/>
          <w:sz w:val="23"/>
          <w:szCs w:val="23"/>
        </w:rPr>
        <w:t xml:space="preserve"> Правления. </w:t>
      </w:r>
    </w:p>
    <w:p w14:paraId="42885B45" w14:textId="77777777" w:rsidR="00731DC1" w:rsidRPr="00556CCB" w:rsidRDefault="00731DC1" w:rsidP="00731DC1">
      <w:pPr>
        <w:spacing w:after="0" w:line="240" w:lineRule="auto"/>
        <w:ind w:firstLine="708"/>
        <w:jc w:val="both"/>
        <w:rPr>
          <w:rFonts w:ascii="Times New Roman" w:hAnsi="Times New Roman" w:cs="Times New Roman"/>
          <w:sz w:val="23"/>
          <w:szCs w:val="23"/>
        </w:rPr>
      </w:pPr>
      <w:r w:rsidRPr="00556CCB">
        <w:rPr>
          <w:rFonts w:ascii="Times New Roman" w:hAnsi="Times New Roman" w:cs="Times New Roman"/>
          <w:sz w:val="23"/>
          <w:szCs w:val="23"/>
        </w:rPr>
        <w:t xml:space="preserve">Предложение должно быть подписано направившим его членом Товарищества и в нем должны быть четко сформулированы вопросы, предлагаемые для включения в повестку дня заочного голосования, а также указаны причины их внесения. </w:t>
      </w:r>
    </w:p>
    <w:p w14:paraId="04223E7C" w14:textId="77777777" w:rsidR="00731DC1" w:rsidRPr="00556CCB" w:rsidRDefault="00731DC1" w:rsidP="00731DC1">
      <w:pPr>
        <w:spacing w:after="0" w:line="240" w:lineRule="auto"/>
        <w:ind w:firstLine="708"/>
        <w:jc w:val="both"/>
        <w:rPr>
          <w:rFonts w:ascii="Times New Roman" w:hAnsi="Times New Roman" w:cs="Times New Roman"/>
          <w:sz w:val="23"/>
          <w:szCs w:val="23"/>
        </w:rPr>
      </w:pPr>
      <w:r w:rsidRPr="00556CCB">
        <w:rPr>
          <w:rFonts w:ascii="Times New Roman" w:hAnsi="Times New Roman" w:cs="Times New Roman"/>
          <w:sz w:val="23"/>
          <w:szCs w:val="23"/>
        </w:rPr>
        <w:t>Одновременно с Предложением член Товарищества обязан представить все сведения и документы, необходимые для рассмотрения в процессе заочного голосования предлагаемых дополнительных вопросов.</w:t>
      </w:r>
    </w:p>
    <w:p w14:paraId="30C3DB69" w14:textId="77777777" w:rsidR="007B3908" w:rsidRPr="00FA7611" w:rsidRDefault="007B3908" w:rsidP="007B3908">
      <w:pPr>
        <w:spacing w:after="0" w:line="240" w:lineRule="auto"/>
        <w:ind w:firstLine="708"/>
        <w:jc w:val="both"/>
        <w:rPr>
          <w:rFonts w:ascii="Times New Roman" w:hAnsi="Times New Roman" w:cs="Times New Roman"/>
          <w:sz w:val="23"/>
          <w:szCs w:val="23"/>
        </w:rPr>
      </w:pPr>
      <w:r w:rsidRPr="00556CCB">
        <w:rPr>
          <w:rFonts w:ascii="Times New Roman" w:hAnsi="Times New Roman" w:cs="Times New Roman"/>
          <w:sz w:val="23"/>
          <w:szCs w:val="23"/>
        </w:rPr>
        <w:t>Предложение, переданное Правлению после истечения указанного срока или без необходимых сведений и документов, не рассматривается. Днем передачи Предложения Правлению считается соответственно день поступления электронного письма с адреса электронной почты, указанного в реестре членов Товарищества или день передачи Предложения под роспись любому из членов Правления.</w:t>
      </w:r>
      <w:r w:rsidRPr="00FA7611">
        <w:rPr>
          <w:rFonts w:ascii="Times New Roman" w:hAnsi="Times New Roman" w:cs="Times New Roman"/>
          <w:sz w:val="23"/>
          <w:szCs w:val="23"/>
        </w:rPr>
        <w:t xml:space="preserve"> </w:t>
      </w:r>
    </w:p>
    <w:p w14:paraId="64C5261B" w14:textId="77777777" w:rsidR="00731DC1" w:rsidRPr="00556CCB" w:rsidRDefault="00731DC1" w:rsidP="00731DC1">
      <w:pPr>
        <w:spacing w:after="0" w:line="240" w:lineRule="auto"/>
        <w:ind w:firstLine="708"/>
        <w:jc w:val="both"/>
        <w:rPr>
          <w:rFonts w:ascii="Times New Roman" w:hAnsi="Times New Roman" w:cs="Times New Roman"/>
          <w:sz w:val="23"/>
          <w:szCs w:val="23"/>
        </w:rPr>
      </w:pPr>
      <w:r w:rsidRPr="00556CCB">
        <w:rPr>
          <w:rFonts w:ascii="Times New Roman" w:hAnsi="Times New Roman" w:cs="Times New Roman"/>
          <w:sz w:val="23"/>
          <w:szCs w:val="23"/>
        </w:rPr>
        <w:t xml:space="preserve">В случае если Правление приняло решение об отказе во включении в повестку дня дополнительных вопросов, оно информирует (извещает) в письменной форме о причинах отказа члена, направившего соответствующие дополнительные вопросы. </w:t>
      </w:r>
    </w:p>
    <w:p w14:paraId="7A53C747" w14:textId="77777777" w:rsidR="00731DC1" w:rsidRPr="00556CCB" w:rsidRDefault="00372492" w:rsidP="00372492">
      <w:pPr>
        <w:spacing w:after="0" w:line="240" w:lineRule="auto"/>
        <w:jc w:val="both"/>
        <w:rPr>
          <w:rFonts w:ascii="Times New Roman" w:hAnsi="Times New Roman" w:cs="Times New Roman"/>
          <w:sz w:val="23"/>
          <w:szCs w:val="23"/>
        </w:rPr>
      </w:pPr>
      <w:r w:rsidRPr="00556CCB">
        <w:rPr>
          <w:rFonts w:ascii="Times New Roman" w:hAnsi="Times New Roman" w:cs="Times New Roman"/>
          <w:sz w:val="23"/>
          <w:szCs w:val="23"/>
        </w:rPr>
        <w:tab/>
        <w:t xml:space="preserve">В течение </w:t>
      </w:r>
      <w:r w:rsidRPr="00556CCB">
        <w:rPr>
          <w:rFonts w:ascii="Times New Roman" w:hAnsi="Times New Roman" w:cs="Times New Roman"/>
          <w:sz w:val="23"/>
          <w:szCs w:val="23"/>
          <w:u w:val="single"/>
        </w:rPr>
        <w:t>второй недели</w:t>
      </w:r>
      <w:r w:rsidRPr="00556CCB">
        <w:rPr>
          <w:rFonts w:ascii="Times New Roman" w:hAnsi="Times New Roman" w:cs="Times New Roman"/>
          <w:sz w:val="23"/>
          <w:szCs w:val="23"/>
        </w:rPr>
        <w:t xml:space="preserve"> Правление Товарищества рассматривает поступившие предложения и принимает решение о включении/ не включении их в повестку дня собрания. </w:t>
      </w:r>
    </w:p>
    <w:p w14:paraId="7B10D717" w14:textId="77777777" w:rsidR="00731DC1" w:rsidRPr="00FA7611" w:rsidRDefault="00372492" w:rsidP="00372492">
      <w:pPr>
        <w:spacing w:after="0" w:line="240" w:lineRule="auto"/>
        <w:jc w:val="both"/>
        <w:rPr>
          <w:rFonts w:ascii="Times New Roman" w:hAnsi="Times New Roman" w:cs="Times New Roman"/>
          <w:color w:val="000000"/>
          <w:spacing w:val="3"/>
          <w:sz w:val="23"/>
          <w:szCs w:val="23"/>
        </w:rPr>
      </w:pPr>
      <w:r w:rsidRPr="00556CCB">
        <w:rPr>
          <w:rFonts w:ascii="Times New Roman" w:hAnsi="Times New Roman" w:cs="Times New Roman"/>
          <w:sz w:val="23"/>
          <w:szCs w:val="23"/>
        </w:rPr>
        <w:tab/>
        <w:t xml:space="preserve">По истечении </w:t>
      </w:r>
      <w:r w:rsidRPr="00556CCB">
        <w:rPr>
          <w:rFonts w:ascii="Times New Roman" w:hAnsi="Times New Roman" w:cs="Times New Roman"/>
          <w:sz w:val="23"/>
          <w:szCs w:val="23"/>
          <w:u w:val="single"/>
        </w:rPr>
        <w:t>второй недели</w:t>
      </w:r>
      <w:r w:rsidRPr="00556CCB">
        <w:rPr>
          <w:rFonts w:ascii="Times New Roman" w:hAnsi="Times New Roman" w:cs="Times New Roman"/>
          <w:sz w:val="23"/>
          <w:szCs w:val="23"/>
        </w:rPr>
        <w:t xml:space="preserve"> Правление Товарищества уведомляет членов Товарищества об окончательно утвержденной повестке дня </w:t>
      </w:r>
      <w:r w:rsidRPr="0086045E">
        <w:rPr>
          <w:rFonts w:ascii="Times New Roman" w:hAnsi="Times New Roman" w:cs="Times New Roman"/>
          <w:sz w:val="23"/>
          <w:szCs w:val="23"/>
        </w:rPr>
        <w:t>собрания.</w:t>
      </w:r>
      <w:r w:rsidRPr="00FA7611">
        <w:rPr>
          <w:rFonts w:ascii="Times New Roman" w:hAnsi="Times New Roman" w:cs="Times New Roman"/>
          <w:color w:val="000000"/>
          <w:spacing w:val="3"/>
          <w:sz w:val="23"/>
          <w:szCs w:val="23"/>
        </w:rPr>
        <w:t xml:space="preserve"> </w:t>
      </w:r>
    </w:p>
    <w:p w14:paraId="50188790" w14:textId="77777777" w:rsidR="00AC75A5" w:rsidRPr="00FA7611" w:rsidRDefault="00AC75A5" w:rsidP="00372492">
      <w:pPr>
        <w:spacing w:after="0" w:line="240" w:lineRule="auto"/>
        <w:jc w:val="both"/>
        <w:rPr>
          <w:rFonts w:ascii="Times New Roman" w:hAnsi="Times New Roman" w:cs="Times New Roman"/>
          <w:color w:val="000000"/>
          <w:spacing w:val="3"/>
          <w:sz w:val="23"/>
          <w:szCs w:val="23"/>
        </w:rPr>
      </w:pPr>
    </w:p>
    <w:p w14:paraId="5815830A" w14:textId="77777777" w:rsidR="00DC2B59" w:rsidRPr="0086045E" w:rsidRDefault="00AB5C50" w:rsidP="0086045E">
      <w:pPr>
        <w:spacing w:after="0" w:line="240" w:lineRule="auto"/>
        <w:jc w:val="both"/>
        <w:rPr>
          <w:rFonts w:ascii="Times New Roman" w:hAnsi="Times New Roman" w:cs="Times New Roman"/>
          <w:b/>
          <w:i/>
          <w:color w:val="000000"/>
          <w:spacing w:val="3"/>
          <w:sz w:val="23"/>
          <w:szCs w:val="23"/>
        </w:rPr>
      </w:pPr>
      <w:r w:rsidRPr="00FA7611">
        <w:rPr>
          <w:rFonts w:ascii="Times New Roman" w:hAnsi="Times New Roman" w:cs="Times New Roman"/>
          <w:b/>
          <w:i/>
          <w:color w:val="000000"/>
          <w:spacing w:val="3"/>
          <w:sz w:val="23"/>
          <w:szCs w:val="23"/>
        </w:rPr>
        <w:lastRenderedPageBreak/>
        <w:tab/>
      </w:r>
      <w:r w:rsidR="002A0E59" w:rsidRPr="00FA7611">
        <w:rPr>
          <w:rFonts w:ascii="Times New Roman" w:hAnsi="Times New Roman" w:cs="Times New Roman"/>
          <w:sz w:val="23"/>
          <w:szCs w:val="23"/>
        </w:rPr>
        <w:t xml:space="preserve">Устанавливаемый Правлением срок </w:t>
      </w:r>
      <w:r w:rsidR="00DC2B59" w:rsidRPr="00FA7611">
        <w:rPr>
          <w:rFonts w:ascii="Times New Roman" w:hAnsi="Times New Roman" w:cs="Times New Roman"/>
          <w:sz w:val="23"/>
          <w:szCs w:val="23"/>
        </w:rPr>
        <w:t xml:space="preserve">проведения заочного голосования не может быть меньше чем </w:t>
      </w:r>
      <w:r w:rsidR="00832416" w:rsidRPr="003B76C9">
        <w:rPr>
          <w:rFonts w:ascii="Times New Roman" w:hAnsi="Times New Roman" w:cs="Times New Roman"/>
          <w:sz w:val="23"/>
          <w:szCs w:val="23"/>
        </w:rPr>
        <w:t xml:space="preserve">четырнадцать </w:t>
      </w:r>
      <w:r w:rsidR="00DC2B59" w:rsidRPr="003B76C9">
        <w:rPr>
          <w:rFonts w:ascii="Times New Roman" w:hAnsi="Times New Roman" w:cs="Times New Roman"/>
          <w:sz w:val="23"/>
          <w:szCs w:val="23"/>
        </w:rPr>
        <w:t>и больше чем девяносто</w:t>
      </w:r>
      <w:r w:rsidR="00DC2B59" w:rsidRPr="00FA7611">
        <w:rPr>
          <w:rFonts w:ascii="Times New Roman" w:hAnsi="Times New Roman" w:cs="Times New Roman"/>
          <w:sz w:val="23"/>
          <w:szCs w:val="23"/>
        </w:rPr>
        <w:t xml:space="preserve"> календарных дней</w:t>
      </w:r>
      <w:r w:rsidR="00DC2B59" w:rsidRPr="00FA7611">
        <w:rPr>
          <w:rFonts w:ascii="Times New Roman" w:hAnsi="Times New Roman" w:cs="Times New Roman"/>
          <w:b/>
          <w:i/>
          <w:sz w:val="23"/>
          <w:szCs w:val="23"/>
        </w:rPr>
        <w:t xml:space="preserve">. </w:t>
      </w:r>
      <w:r w:rsidR="007525EF"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 xml:space="preserve">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процедуры заочного голосования. Датой начала процедуры заочного голосования является дата начала приема </w:t>
      </w:r>
      <w:r w:rsidR="00E509FF" w:rsidRPr="00FA7611">
        <w:rPr>
          <w:rFonts w:ascii="Times New Roman" w:hAnsi="Times New Roman" w:cs="Times New Roman"/>
          <w:sz w:val="23"/>
          <w:szCs w:val="23"/>
        </w:rPr>
        <w:t>б</w:t>
      </w:r>
      <w:r w:rsidR="00DC2B59" w:rsidRPr="00FA7611">
        <w:rPr>
          <w:rFonts w:ascii="Times New Roman" w:hAnsi="Times New Roman" w:cs="Times New Roman"/>
          <w:sz w:val="23"/>
          <w:szCs w:val="23"/>
        </w:rPr>
        <w:t>юллетеней для заочного голосования от членов Товарищества, а датой окончания процедуры заочного голосования является дата окончания приема Бюллетеней для заочного голосования от членов Товарищества.</w:t>
      </w:r>
    </w:p>
    <w:p w14:paraId="4C510DC5"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w:t>
      </w:r>
      <w:r w:rsidR="00E509FF" w:rsidRPr="00FA7611">
        <w:rPr>
          <w:rFonts w:ascii="Times New Roman" w:hAnsi="Times New Roman" w:cs="Times New Roman"/>
          <w:sz w:val="23"/>
          <w:szCs w:val="23"/>
        </w:rPr>
        <w:t>уведомлении</w:t>
      </w:r>
      <w:r w:rsidRPr="00FA7611">
        <w:rPr>
          <w:rFonts w:ascii="Times New Roman" w:hAnsi="Times New Roman" w:cs="Times New Roman"/>
          <w:sz w:val="23"/>
          <w:szCs w:val="23"/>
        </w:rPr>
        <w:t xml:space="preserve"> о проведении заочного голосования должно быть обязательно указано: </w:t>
      </w:r>
    </w:p>
    <w:p w14:paraId="5C8A1110"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форма общего собрания – заочное голосование (опросным путем); </w:t>
      </w:r>
    </w:p>
    <w:p w14:paraId="37BD6C21"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 вид собрания – очередное (годовое) или внеочередное общее собрание; </w:t>
      </w:r>
    </w:p>
    <w:p w14:paraId="78E9F53E"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перечень вопросов, поставленных на голосование (повестка дня); </w:t>
      </w:r>
    </w:p>
    <w:p w14:paraId="427241C3"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г) дата начала приема </w:t>
      </w:r>
      <w:r w:rsidR="00B77B85" w:rsidRPr="00FA7611">
        <w:rPr>
          <w:rFonts w:ascii="Times New Roman" w:hAnsi="Times New Roman" w:cs="Times New Roman"/>
          <w:sz w:val="23"/>
          <w:szCs w:val="23"/>
        </w:rPr>
        <w:t>б</w:t>
      </w:r>
      <w:r w:rsidRPr="00FA7611">
        <w:rPr>
          <w:rFonts w:ascii="Times New Roman" w:hAnsi="Times New Roman" w:cs="Times New Roman"/>
          <w:sz w:val="23"/>
          <w:szCs w:val="23"/>
        </w:rPr>
        <w:t>юллетеней членов Товарищества по вопросам, поставленным на голосование (дата начала процедуры заочного голосования);</w:t>
      </w:r>
    </w:p>
    <w:p w14:paraId="3451A198"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д) дата окончания приема </w:t>
      </w:r>
      <w:r w:rsidR="00E509FF"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юллетеней членов Товарищества по вопросам, поставленным на голосование (дата окончания процедуры заочного голосования). </w:t>
      </w:r>
    </w:p>
    <w:p w14:paraId="3AB11032" w14:textId="77777777" w:rsidR="00E509FF" w:rsidRPr="00FA7611" w:rsidRDefault="00DC2B59" w:rsidP="0090706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Правление</w:t>
      </w:r>
      <w:r w:rsidR="00E509FF" w:rsidRPr="00FA7611">
        <w:rPr>
          <w:rFonts w:ascii="Times New Roman" w:hAnsi="Times New Roman" w:cs="Times New Roman"/>
          <w:sz w:val="23"/>
          <w:szCs w:val="23"/>
        </w:rPr>
        <w:t>,</w:t>
      </w:r>
      <w:r w:rsidRPr="00FA7611">
        <w:rPr>
          <w:rFonts w:ascii="Times New Roman" w:hAnsi="Times New Roman" w:cs="Times New Roman"/>
          <w:sz w:val="23"/>
          <w:szCs w:val="23"/>
        </w:rPr>
        <w:t xml:space="preserve"> одновременно с доведением </w:t>
      </w:r>
      <w:r w:rsidR="00E509FF" w:rsidRPr="00FA7611">
        <w:rPr>
          <w:rFonts w:ascii="Times New Roman" w:hAnsi="Times New Roman" w:cs="Times New Roman"/>
          <w:sz w:val="23"/>
          <w:szCs w:val="23"/>
        </w:rPr>
        <w:t>уведомления</w:t>
      </w:r>
      <w:r w:rsidRPr="00FA7611">
        <w:rPr>
          <w:rFonts w:ascii="Times New Roman" w:hAnsi="Times New Roman" w:cs="Times New Roman"/>
          <w:sz w:val="23"/>
          <w:szCs w:val="23"/>
        </w:rPr>
        <w:t xml:space="preserve"> о проведении заочного голосования</w:t>
      </w:r>
      <w:r w:rsidR="00E509FF" w:rsidRPr="00FA7611">
        <w:rPr>
          <w:rFonts w:ascii="Times New Roman" w:hAnsi="Times New Roman" w:cs="Times New Roman"/>
          <w:sz w:val="23"/>
          <w:szCs w:val="23"/>
        </w:rPr>
        <w:t>,</w:t>
      </w:r>
      <w:r w:rsidRPr="00FA7611">
        <w:rPr>
          <w:rFonts w:ascii="Times New Roman" w:hAnsi="Times New Roman" w:cs="Times New Roman"/>
          <w:sz w:val="23"/>
          <w:szCs w:val="23"/>
        </w:rPr>
        <w:t xml:space="preserve"> предоставляет членам Товарищества возможность ознакомиться </w:t>
      </w:r>
      <w:r w:rsidR="00E509FF" w:rsidRPr="00FA7611">
        <w:rPr>
          <w:rFonts w:ascii="Times New Roman" w:hAnsi="Times New Roman" w:cs="Times New Roman"/>
          <w:color w:val="000000"/>
          <w:spacing w:val="3"/>
          <w:sz w:val="23"/>
          <w:szCs w:val="23"/>
        </w:rPr>
        <w:t xml:space="preserve">с проектами документов и иными материалами, планируемыми к рассмотрению, </w:t>
      </w:r>
      <w:r w:rsidRPr="00FA7611">
        <w:rPr>
          <w:rFonts w:ascii="Times New Roman" w:hAnsi="Times New Roman" w:cs="Times New Roman"/>
          <w:sz w:val="23"/>
          <w:szCs w:val="23"/>
        </w:rPr>
        <w:t xml:space="preserve">путем размещения </w:t>
      </w:r>
      <w:r w:rsidR="00B77B85" w:rsidRPr="00FA7611">
        <w:rPr>
          <w:rFonts w:ascii="Times New Roman" w:hAnsi="Times New Roman" w:cs="Times New Roman"/>
          <w:sz w:val="23"/>
          <w:szCs w:val="23"/>
        </w:rPr>
        <w:t>их</w:t>
      </w:r>
      <w:r w:rsidRPr="00FA7611">
        <w:rPr>
          <w:rFonts w:ascii="Times New Roman" w:hAnsi="Times New Roman" w:cs="Times New Roman"/>
          <w:sz w:val="23"/>
          <w:szCs w:val="23"/>
        </w:rPr>
        <w:t xml:space="preserve"> </w:t>
      </w:r>
      <w:r w:rsidR="004A5A85" w:rsidRPr="00FA7611">
        <w:rPr>
          <w:rFonts w:ascii="Times New Roman" w:hAnsi="Times New Roman" w:cs="Times New Roman"/>
          <w:sz w:val="23"/>
          <w:szCs w:val="23"/>
        </w:rPr>
        <w:t>на сайте Товарищества.</w:t>
      </w:r>
    </w:p>
    <w:p w14:paraId="35C72F0C" w14:textId="77777777" w:rsidR="00AC75A5" w:rsidRPr="00FA7611" w:rsidRDefault="00AC75A5" w:rsidP="00907068">
      <w:pPr>
        <w:spacing w:after="0" w:line="240" w:lineRule="auto"/>
        <w:ind w:firstLine="426"/>
        <w:jc w:val="both"/>
        <w:rPr>
          <w:rFonts w:ascii="Times New Roman" w:hAnsi="Times New Roman" w:cs="Times New Roman"/>
          <w:b/>
          <w:i/>
          <w:color w:val="000000"/>
          <w:spacing w:val="3"/>
          <w:sz w:val="23"/>
          <w:szCs w:val="23"/>
        </w:rPr>
      </w:pPr>
    </w:p>
    <w:p w14:paraId="3564B3E1"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Бюллетени готовятся Правлением для каждого заочного голосования и предоставляются членам Товарищества </w:t>
      </w:r>
      <w:r w:rsidR="005F09D6" w:rsidRPr="00FA7611">
        <w:rPr>
          <w:rFonts w:ascii="Times New Roman" w:hAnsi="Times New Roman" w:cs="Times New Roman"/>
          <w:sz w:val="23"/>
          <w:szCs w:val="23"/>
        </w:rPr>
        <w:t xml:space="preserve">одним </w:t>
      </w:r>
      <w:r w:rsidR="00A921F6" w:rsidRPr="00FA7611">
        <w:rPr>
          <w:rFonts w:ascii="Times New Roman" w:hAnsi="Times New Roman" w:cs="Times New Roman"/>
          <w:sz w:val="23"/>
          <w:szCs w:val="23"/>
        </w:rPr>
        <w:t xml:space="preserve">или несколькими </w:t>
      </w:r>
      <w:r w:rsidR="005F09D6" w:rsidRPr="00FA7611">
        <w:rPr>
          <w:rFonts w:ascii="Times New Roman" w:hAnsi="Times New Roman" w:cs="Times New Roman"/>
          <w:sz w:val="23"/>
          <w:szCs w:val="23"/>
        </w:rPr>
        <w:t>из следующих способов</w:t>
      </w:r>
      <w:r w:rsidR="00A921F6" w:rsidRPr="00FA7611">
        <w:rPr>
          <w:rFonts w:ascii="Times New Roman" w:hAnsi="Times New Roman" w:cs="Times New Roman"/>
          <w:sz w:val="23"/>
          <w:szCs w:val="23"/>
        </w:rPr>
        <w:t xml:space="preserve"> (для надлежащего уведомления достаточно соблюдения хотя бы одного из нижеперечисленных способов)</w:t>
      </w:r>
      <w:r w:rsidRPr="00FA7611">
        <w:rPr>
          <w:rFonts w:ascii="Times New Roman" w:hAnsi="Times New Roman" w:cs="Times New Roman"/>
          <w:sz w:val="23"/>
          <w:szCs w:val="23"/>
        </w:rPr>
        <w:t xml:space="preserve">: </w:t>
      </w:r>
    </w:p>
    <w:p w14:paraId="73559461" w14:textId="77777777"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путем вручения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под роспись члену Товарищества или его представителю. </w:t>
      </w:r>
    </w:p>
    <w:p w14:paraId="352A3EAE"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этом случае член Товарищества (его представитель) самостоятельно обращается в Правления для получения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на руки; </w:t>
      </w:r>
    </w:p>
    <w:p w14:paraId="30B3735A"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 путем размещения электронного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на сайте Товарищества  </w:t>
      </w:r>
    </w:p>
    <w:p w14:paraId="6F5D0AE0" w14:textId="77777777"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путем направления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юллетеня члену Товарищества на адрес его электронной почты</w:t>
      </w:r>
      <w:r w:rsidR="00CB56A0" w:rsidRPr="00FA7611">
        <w:rPr>
          <w:rFonts w:ascii="Times New Roman" w:hAnsi="Times New Roman" w:cs="Times New Roman"/>
          <w:sz w:val="23"/>
          <w:szCs w:val="23"/>
        </w:rPr>
        <w:t>, указанный в реестре членов Товарищества</w:t>
      </w:r>
      <w:r w:rsidRPr="00FA7611">
        <w:rPr>
          <w:rFonts w:ascii="Times New Roman" w:hAnsi="Times New Roman" w:cs="Times New Roman"/>
          <w:sz w:val="23"/>
          <w:szCs w:val="23"/>
        </w:rPr>
        <w:t xml:space="preserve">. </w:t>
      </w:r>
    </w:p>
    <w:p w14:paraId="5F7722A4" w14:textId="77777777" w:rsidR="00E84704" w:rsidRPr="00FA7611" w:rsidRDefault="00E84704" w:rsidP="00E84704">
      <w:pPr>
        <w:spacing w:after="0" w:line="240" w:lineRule="auto"/>
        <w:ind w:firstLine="426"/>
        <w:jc w:val="both"/>
        <w:rPr>
          <w:rFonts w:ascii="Times New Roman" w:hAnsi="Times New Roman" w:cs="Times New Roman"/>
          <w:sz w:val="23"/>
          <w:szCs w:val="23"/>
        </w:rPr>
      </w:pPr>
      <w:r w:rsidRPr="003B76C9">
        <w:rPr>
          <w:rFonts w:ascii="Times New Roman" w:hAnsi="Times New Roman" w:cs="Times New Roman"/>
          <w:sz w:val="23"/>
          <w:szCs w:val="23"/>
        </w:rPr>
        <w:t xml:space="preserve">г) путем направления бюллетеня на почтовые адреса, указанные в реестре членов Товарищества, письмом с объявленной ценностью и описью </w:t>
      </w:r>
      <w:r w:rsidRPr="0086045E">
        <w:rPr>
          <w:rFonts w:ascii="Times New Roman" w:hAnsi="Times New Roman" w:cs="Times New Roman"/>
          <w:sz w:val="23"/>
          <w:szCs w:val="23"/>
        </w:rPr>
        <w:t>вложения.</w:t>
      </w:r>
    </w:p>
    <w:p w14:paraId="7878E3BD" w14:textId="77777777" w:rsidR="00E84704" w:rsidRPr="00FA7611" w:rsidRDefault="00E84704" w:rsidP="00E84704">
      <w:pPr>
        <w:spacing w:after="0" w:line="240" w:lineRule="auto"/>
        <w:ind w:firstLine="426"/>
        <w:jc w:val="both"/>
        <w:rPr>
          <w:rFonts w:ascii="Times New Roman" w:hAnsi="Times New Roman" w:cs="Times New Roman"/>
          <w:sz w:val="23"/>
          <w:szCs w:val="23"/>
        </w:rPr>
      </w:pPr>
    </w:p>
    <w:p w14:paraId="50C5B4A8" w14:textId="77777777"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w:t>
      </w:r>
      <w:r w:rsidR="00CB56A0" w:rsidRPr="00FA7611">
        <w:rPr>
          <w:rFonts w:ascii="Times New Roman" w:hAnsi="Times New Roman" w:cs="Times New Roman"/>
          <w:sz w:val="23"/>
          <w:szCs w:val="23"/>
        </w:rPr>
        <w:t>случаях б) и в)</w:t>
      </w:r>
      <w:r w:rsidRPr="00FA7611">
        <w:rPr>
          <w:rFonts w:ascii="Times New Roman" w:hAnsi="Times New Roman" w:cs="Times New Roman"/>
          <w:sz w:val="23"/>
          <w:szCs w:val="23"/>
        </w:rPr>
        <w:t xml:space="preserve"> член Товарищества для заполнения Бюллетеня самостоятельно распечатывает его на бумажном носителе. </w:t>
      </w:r>
    </w:p>
    <w:p w14:paraId="4BB0798E" w14:textId="77777777" w:rsidR="00CB56A0" w:rsidRPr="00FA7611" w:rsidRDefault="00CB56A0" w:rsidP="00DC2B59">
      <w:pPr>
        <w:spacing w:after="0" w:line="240" w:lineRule="auto"/>
        <w:ind w:firstLine="426"/>
        <w:jc w:val="both"/>
        <w:rPr>
          <w:rFonts w:ascii="Times New Roman" w:hAnsi="Times New Roman" w:cs="Times New Roman"/>
          <w:sz w:val="23"/>
          <w:szCs w:val="23"/>
        </w:rPr>
      </w:pPr>
    </w:p>
    <w:p w14:paraId="4C342556" w14:textId="77777777" w:rsidR="00CB56A0" w:rsidRPr="00FA7611" w:rsidRDefault="00DC2B59" w:rsidP="00A77C2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Возможность получения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юллетеней должна быть предоставлена членам, не позднее даты начала процедуры заочного голосования.</w:t>
      </w:r>
    </w:p>
    <w:p w14:paraId="07892B8A"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Принявшими участие в общем собрании, проводимом в форме заочного голосования, считаются члены Товарищества, заполненные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юллетени которых получены Правлением не позднее даты окончания процедуры заочного голосования. Не считается принявшим участие в заочном го</w:t>
      </w:r>
      <w:r w:rsidR="005F09D6" w:rsidRPr="00FA7611">
        <w:rPr>
          <w:rFonts w:ascii="Times New Roman" w:hAnsi="Times New Roman" w:cs="Times New Roman"/>
          <w:sz w:val="23"/>
          <w:szCs w:val="23"/>
        </w:rPr>
        <w:t>лосовании член Товарищества, в б</w:t>
      </w:r>
      <w:r w:rsidRPr="00FA7611">
        <w:rPr>
          <w:rFonts w:ascii="Times New Roman" w:hAnsi="Times New Roman" w:cs="Times New Roman"/>
          <w:sz w:val="23"/>
          <w:szCs w:val="23"/>
        </w:rPr>
        <w:t xml:space="preserve">юллетене которого нет ни одной собственноручной подписи этого члена или его представителя. Такой Бюллетень считается недействительным и не учитывается при определении результатов (подведении итогов) заочного голосования. Бюллетени проголосовавших членов Товарищества, полученные после даты окончания их приема, не учитываются при определении результатов (подведении итогов) заочного голосования. Получением Бюллетеня Правлением считается соответственно: </w:t>
      </w:r>
    </w:p>
    <w:p w14:paraId="3457F1B3"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дата непосредственного вручения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члену Правления на руки; </w:t>
      </w:r>
    </w:p>
    <w:p w14:paraId="2CE02C15"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3B76C9">
        <w:rPr>
          <w:rFonts w:ascii="Times New Roman" w:hAnsi="Times New Roman" w:cs="Times New Roman"/>
          <w:sz w:val="23"/>
          <w:szCs w:val="23"/>
        </w:rPr>
        <w:t>б) дата поступления письма</w:t>
      </w:r>
      <w:r w:rsidR="005F09D6" w:rsidRPr="003B76C9">
        <w:rPr>
          <w:rFonts w:ascii="Times New Roman" w:hAnsi="Times New Roman" w:cs="Times New Roman"/>
          <w:sz w:val="23"/>
          <w:szCs w:val="23"/>
        </w:rPr>
        <w:t xml:space="preserve"> с объявленный ценностью и описью вложения</w:t>
      </w:r>
      <w:r w:rsidRPr="003B76C9">
        <w:rPr>
          <w:rFonts w:ascii="Times New Roman" w:hAnsi="Times New Roman" w:cs="Times New Roman"/>
          <w:sz w:val="23"/>
          <w:szCs w:val="23"/>
        </w:rPr>
        <w:t xml:space="preserve">, содержащего </w:t>
      </w:r>
      <w:r w:rsidR="005F09D6" w:rsidRPr="003B76C9">
        <w:rPr>
          <w:rFonts w:ascii="Times New Roman" w:hAnsi="Times New Roman" w:cs="Times New Roman"/>
          <w:sz w:val="23"/>
          <w:szCs w:val="23"/>
        </w:rPr>
        <w:t>б</w:t>
      </w:r>
      <w:r w:rsidRPr="003B76C9">
        <w:rPr>
          <w:rFonts w:ascii="Times New Roman" w:hAnsi="Times New Roman" w:cs="Times New Roman"/>
          <w:sz w:val="23"/>
          <w:szCs w:val="23"/>
        </w:rPr>
        <w:t>юллетень, в отделение почтовой связи по месту нахождения Товарищества</w:t>
      </w:r>
      <w:r w:rsidR="005F09D6" w:rsidRPr="003B76C9">
        <w:rPr>
          <w:rFonts w:ascii="Times New Roman" w:hAnsi="Times New Roman" w:cs="Times New Roman"/>
          <w:sz w:val="23"/>
          <w:szCs w:val="23"/>
        </w:rPr>
        <w:t>;</w:t>
      </w:r>
      <w:r w:rsidRPr="00FA7611">
        <w:rPr>
          <w:rFonts w:ascii="Times New Roman" w:hAnsi="Times New Roman" w:cs="Times New Roman"/>
          <w:sz w:val="23"/>
          <w:szCs w:val="23"/>
        </w:rPr>
        <w:t xml:space="preserve"> </w:t>
      </w:r>
    </w:p>
    <w:p w14:paraId="2F07E31E" w14:textId="77777777" w:rsidR="00DC2B59" w:rsidRPr="00FA7611" w:rsidRDefault="00DC2B59" w:rsidP="00A77C2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дата поступления электронного сообщения, содержащего копию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юллетеня</w:t>
      </w:r>
      <w:r w:rsidR="005F09D6" w:rsidRPr="00FA7611">
        <w:rPr>
          <w:rFonts w:ascii="Times New Roman" w:hAnsi="Times New Roman" w:cs="Times New Roman"/>
          <w:sz w:val="23"/>
          <w:szCs w:val="23"/>
        </w:rPr>
        <w:t xml:space="preserve"> в отсканированном формате или формате фотокопии</w:t>
      </w:r>
      <w:r w:rsidRPr="00FA7611">
        <w:rPr>
          <w:rFonts w:ascii="Times New Roman" w:hAnsi="Times New Roman" w:cs="Times New Roman"/>
          <w:sz w:val="23"/>
          <w:szCs w:val="23"/>
        </w:rPr>
        <w:t>, на электронную почту Товарищества.</w:t>
      </w:r>
    </w:p>
    <w:p w14:paraId="5CA0C64C" w14:textId="77777777" w:rsidR="00D0308E"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lastRenderedPageBreak/>
        <w:t xml:space="preserve">При принятии решения на заочном голосовании по вопросу, поставленному на голосование, член Товарищества выбирает в </w:t>
      </w:r>
      <w:r w:rsidR="00D72348" w:rsidRPr="00FA7611">
        <w:rPr>
          <w:rFonts w:ascii="Times New Roman" w:hAnsi="Times New Roman" w:cs="Times New Roman"/>
          <w:sz w:val="23"/>
          <w:szCs w:val="23"/>
        </w:rPr>
        <w:t>б</w:t>
      </w:r>
      <w:r w:rsidRPr="00FA7611">
        <w:rPr>
          <w:rFonts w:ascii="Times New Roman" w:hAnsi="Times New Roman" w:cs="Times New Roman"/>
          <w:sz w:val="23"/>
          <w:szCs w:val="23"/>
        </w:rPr>
        <w:t>юллетене для голосования только одни из следующих вариантов голосования: «за» или «против».</w:t>
      </w:r>
      <w:r w:rsidR="00D72348" w:rsidRPr="00FA7611">
        <w:rPr>
          <w:rFonts w:ascii="Times New Roman" w:hAnsi="Times New Roman" w:cs="Times New Roman"/>
          <w:sz w:val="23"/>
          <w:szCs w:val="23"/>
        </w:rPr>
        <w:t xml:space="preserve"> </w:t>
      </w:r>
    </w:p>
    <w:p w14:paraId="1EE427A1"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Выбор варианта голосования по соответствующему вопросу осуществляется членом путем проставления в выбранном варианте голосования собственной подписи. В случае нарушения данных требований при принятии решения по соответствующему вопросу (при заполнении </w:t>
      </w:r>
      <w:r w:rsidR="00D72348"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голос члена в отношении такого вопроса не учитывается при подсчете результатов (подведении итогов) заочного голосования. </w:t>
      </w:r>
    </w:p>
    <w:p w14:paraId="31D1130C"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Кворум общего собрания, проводимого в форме заочного голосования, а также количество голосов, необходимое для принятия решений по вопросам, поставленным на заочное голосование, </w:t>
      </w:r>
      <w:r w:rsidR="00836FDF" w:rsidRPr="00FA7611">
        <w:rPr>
          <w:rFonts w:ascii="Times New Roman" w:hAnsi="Times New Roman" w:cs="Times New Roman"/>
          <w:sz w:val="23"/>
          <w:szCs w:val="23"/>
        </w:rPr>
        <w:t xml:space="preserve">определяются в соответствии c действующим </w:t>
      </w:r>
      <w:r w:rsidRPr="00FA7611">
        <w:rPr>
          <w:rFonts w:ascii="Times New Roman" w:hAnsi="Times New Roman" w:cs="Times New Roman"/>
          <w:sz w:val="23"/>
          <w:szCs w:val="23"/>
        </w:rPr>
        <w:t xml:space="preserve">законодательством и настоящим Уставом. </w:t>
      </w:r>
    </w:p>
    <w:p w14:paraId="3CD478BE" w14:textId="77777777" w:rsidR="00D72348" w:rsidRPr="003B76C9"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Определение результатов (подведение итогов) заочного голосования осуществляется счетной комиссией. Счетная комиссия должна состоять не менее чем </w:t>
      </w:r>
      <w:r w:rsidRPr="003B76C9">
        <w:rPr>
          <w:rFonts w:ascii="Times New Roman" w:hAnsi="Times New Roman" w:cs="Times New Roman"/>
          <w:sz w:val="23"/>
          <w:szCs w:val="23"/>
        </w:rPr>
        <w:t>из двух членов</w:t>
      </w:r>
      <w:r w:rsidR="00D72348" w:rsidRPr="003B76C9">
        <w:rPr>
          <w:rFonts w:ascii="Times New Roman" w:hAnsi="Times New Roman" w:cs="Times New Roman"/>
          <w:sz w:val="23"/>
          <w:szCs w:val="23"/>
        </w:rPr>
        <w:t xml:space="preserve"> Товарищества/Правления</w:t>
      </w:r>
      <w:r w:rsidRPr="003B76C9">
        <w:rPr>
          <w:rFonts w:ascii="Times New Roman" w:hAnsi="Times New Roman" w:cs="Times New Roman"/>
          <w:sz w:val="23"/>
          <w:szCs w:val="23"/>
        </w:rPr>
        <w:t xml:space="preserve">. </w:t>
      </w:r>
    </w:p>
    <w:p w14:paraId="3E28F281" w14:textId="77777777" w:rsidR="00A01C45" w:rsidRPr="003B76C9" w:rsidRDefault="00D72348" w:rsidP="00DC2B59">
      <w:pPr>
        <w:spacing w:after="0" w:line="240" w:lineRule="auto"/>
        <w:ind w:firstLine="426"/>
        <w:jc w:val="both"/>
        <w:rPr>
          <w:rFonts w:ascii="Times New Roman" w:hAnsi="Times New Roman" w:cs="Times New Roman"/>
          <w:sz w:val="23"/>
          <w:szCs w:val="23"/>
        </w:rPr>
      </w:pPr>
      <w:r w:rsidRPr="003B76C9">
        <w:rPr>
          <w:rFonts w:ascii="Times New Roman" w:hAnsi="Times New Roman" w:cs="Times New Roman"/>
          <w:sz w:val="23"/>
          <w:szCs w:val="23"/>
        </w:rPr>
        <w:t xml:space="preserve">Кандидаты </w:t>
      </w:r>
      <w:r w:rsidR="00A01C45" w:rsidRPr="003B76C9">
        <w:rPr>
          <w:rFonts w:ascii="Times New Roman" w:hAnsi="Times New Roman" w:cs="Times New Roman"/>
          <w:sz w:val="23"/>
          <w:szCs w:val="23"/>
        </w:rPr>
        <w:t xml:space="preserve">в счетную комиссию определяются Правлением на основании личных заявлений, с учетом возможности личного присутствия заявителей в месте подсчета голосов. </w:t>
      </w:r>
    </w:p>
    <w:p w14:paraId="43EC24C4" w14:textId="77777777" w:rsidR="00D72348" w:rsidRPr="003B76C9" w:rsidRDefault="00A01C45" w:rsidP="00DC2B59">
      <w:pPr>
        <w:spacing w:after="0" w:line="240" w:lineRule="auto"/>
        <w:ind w:firstLine="426"/>
        <w:jc w:val="both"/>
        <w:rPr>
          <w:rFonts w:ascii="Times New Roman" w:hAnsi="Times New Roman" w:cs="Times New Roman"/>
          <w:sz w:val="23"/>
          <w:szCs w:val="23"/>
        </w:rPr>
      </w:pPr>
      <w:r w:rsidRPr="003B76C9">
        <w:rPr>
          <w:rFonts w:ascii="Times New Roman" w:hAnsi="Times New Roman" w:cs="Times New Roman"/>
          <w:sz w:val="23"/>
          <w:szCs w:val="23"/>
        </w:rPr>
        <w:t xml:space="preserve"> При этом половина счетной комиссии состоит из членов Правления, а половина – из рядовых членов Товарищества.</w:t>
      </w:r>
    </w:p>
    <w:p w14:paraId="554B4E3D" w14:textId="77777777" w:rsidR="0057637B" w:rsidRPr="003B76C9" w:rsidRDefault="0057637B" w:rsidP="00DC2B59">
      <w:pPr>
        <w:spacing w:after="0" w:line="240" w:lineRule="auto"/>
        <w:ind w:firstLine="426"/>
        <w:jc w:val="both"/>
        <w:rPr>
          <w:rFonts w:ascii="Times New Roman" w:hAnsi="Times New Roman" w:cs="Times New Roman"/>
          <w:b/>
          <w:i/>
          <w:sz w:val="23"/>
          <w:szCs w:val="23"/>
        </w:rPr>
      </w:pPr>
    </w:p>
    <w:p w14:paraId="45056E99" w14:textId="77777777" w:rsidR="0057637B" w:rsidRPr="003B76C9" w:rsidRDefault="0057637B" w:rsidP="00D9545C">
      <w:pPr>
        <w:spacing w:after="0" w:line="240" w:lineRule="auto"/>
        <w:ind w:firstLine="426"/>
        <w:jc w:val="both"/>
        <w:rPr>
          <w:rFonts w:ascii="Times New Roman" w:hAnsi="Times New Roman" w:cs="Times New Roman"/>
          <w:b/>
          <w:sz w:val="23"/>
          <w:szCs w:val="23"/>
        </w:rPr>
      </w:pPr>
      <w:r w:rsidRPr="003B76C9">
        <w:rPr>
          <w:rFonts w:ascii="Times New Roman" w:hAnsi="Times New Roman" w:cs="Times New Roman"/>
          <w:b/>
          <w:sz w:val="23"/>
          <w:szCs w:val="23"/>
        </w:rPr>
        <w:t>Допускается проведение заочного голосования и учет голосов</w:t>
      </w:r>
      <w:r w:rsidR="003659B4" w:rsidRPr="003B76C9">
        <w:rPr>
          <w:rFonts w:ascii="Times New Roman" w:hAnsi="Times New Roman" w:cs="Times New Roman"/>
          <w:b/>
          <w:sz w:val="23"/>
          <w:szCs w:val="23"/>
        </w:rPr>
        <w:t xml:space="preserve"> заочной части очно-заочного голосования</w:t>
      </w:r>
      <w:r w:rsidRPr="003B76C9">
        <w:rPr>
          <w:rFonts w:ascii="Times New Roman" w:hAnsi="Times New Roman" w:cs="Times New Roman"/>
          <w:b/>
          <w:sz w:val="23"/>
          <w:szCs w:val="23"/>
        </w:rPr>
        <w:t xml:space="preserve"> посредством использования сайта Товариществ</w:t>
      </w:r>
      <w:r w:rsidR="00415680" w:rsidRPr="003B76C9">
        <w:rPr>
          <w:rFonts w:ascii="Times New Roman" w:hAnsi="Times New Roman" w:cs="Times New Roman"/>
          <w:b/>
          <w:sz w:val="23"/>
          <w:szCs w:val="23"/>
        </w:rPr>
        <w:t>а</w:t>
      </w:r>
      <w:r w:rsidRPr="003B76C9">
        <w:rPr>
          <w:rFonts w:ascii="Times New Roman" w:hAnsi="Times New Roman" w:cs="Times New Roman"/>
          <w:b/>
          <w:sz w:val="23"/>
          <w:szCs w:val="23"/>
        </w:rPr>
        <w:t>.</w:t>
      </w:r>
    </w:p>
    <w:p w14:paraId="7C70C7C2" w14:textId="77777777" w:rsidR="0057637B" w:rsidRPr="003B76C9" w:rsidRDefault="0057637B" w:rsidP="0057637B">
      <w:pPr>
        <w:spacing w:after="0" w:line="240" w:lineRule="auto"/>
        <w:ind w:firstLine="426"/>
        <w:jc w:val="both"/>
        <w:rPr>
          <w:rFonts w:ascii="Times New Roman" w:hAnsi="Times New Roman" w:cs="Times New Roman"/>
          <w:sz w:val="23"/>
          <w:szCs w:val="23"/>
        </w:rPr>
      </w:pPr>
      <w:r w:rsidRPr="003B76C9">
        <w:rPr>
          <w:rFonts w:ascii="Times New Roman" w:hAnsi="Times New Roman" w:cs="Times New Roman"/>
          <w:sz w:val="23"/>
          <w:szCs w:val="23"/>
        </w:rPr>
        <w:t xml:space="preserve">При проведении голосования с использованием сайта Товарищества – повестка дня и вопросы для голосования размещаются в разделе «Голосование» </w:t>
      </w:r>
      <w:r w:rsidR="003659B4" w:rsidRPr="003B76C9">
        <w:rPr>
          <w:rFonts w:ascii="Times New Roman" w:hAnsi="Times New Roman" w:cs="Times New Roman"/>
          <w:sz w:val="23"/>
          <w:szCs w:val="23"/>
        </w:rPr>
        <w:t>сайта Товарищества.</w:t>
      </w:r>
    </w:p>
    <w:p w14:paraId="0DAC5810" w14:textId="77777777" w:rsidR="0057637B" w:rsidRPr="003B76C9" w:rsidRDefault="0057637B" w:rsidP="0057637B">
      <w:pPr>
        <w:spacing w:after="0" w:line="240" w:lineRule="auto"/>
        <w:ind w:firstLine="426"/>
        <w:jc w:val="both"/>
        <w:rPr>
          <w:rFonts w:ascii="Times New Roman" w:hAnsi="Times New Roman" w:cs="Times New Roman"/>
          <w:sz w:val="23"/>
          <w:szCs w:val="23"/>
        </w:rPr>
      </w:pPr>
      <w:r w:rsidRPr="003B76C9">
        <w:rPr>
          <w:rFonts w:ascii="Times New Roman" w:hAnsi="Times New Roman" w:cs="Times New Roman"/>
          <w:sz w:val="23"/>
          <w:szCs w:val="23"/>
        </w:rPr>
        <w:t>Член Товарищества, желающий проголосовать на сайте</w:t>
      </w:r>
      <w:r w:rsidR="009C16B2" w:rsidRPr="003B76C9">
        <w:rPr>
          <w:rFonts w:ascii="Times New Roman" w:hAnsi="Times New Roman" w:cs="Times New Roman"/>
          <w:sz w:val="23"/>
          <w:szCs w:val="23"/>
        </w:rPr>
        <w:t xml:space="preserve"> Товарищества</w:t>
      </w:r>
      <w:r w:rsidRPr="003B76C9">
        <w:rPr>
          <w:rFonts w:ascii="Times New Roman" w:hAnsi="Times New Roman" w:cs="Times New Roman"/>
          <w:sz w:val="23"/>
          <w:szCs w:val="23"/>
        </w:rPr>
        <w:t xml:space="preserve">, должен зарегистрироваться на сайте </w:t>
      </w:r>
      <w:r w:rsidR="009C16B2" w:rsidRPr="003B76C9">
        <w:rPr>
          <w:rFonts w:ascii="Times New Roman" w:hAnsi="Times New Roman" w:cs="Times New Roman"/>
          <w:sz w:val="23"/>
          <w:szCs w:val="23"/>
        </w:rPr>
        <w:t xml:space="preserve">Товарищества </w:t>
      </w:r>
      <w:r w:rsidRPr="003B76C9">
        <w:rPr>
          <w:rFonts w:ascii="Times New Roman" w:hAnsi="Times New Roman" w:cs="Times New Roman"/>
          <w:sz w:val="23"/>
          <w:szCs w:val="23"/>
        </w:rPr>
        <w:t>с указанием адреса своей электронной почты, соответствующего адресу электронной почты в реестре членов Товарищества, что позволит его идентифицировать.</w:t>
      </w:r>
    </w:p>
    <w:p w14:paraId="27BB1796" w14:textId="77777777" w:rsidR="0057637B" w:rsidRPr="008103E0" w:rsidRDefault="0057637B" w:rsidP="0057637B">
      <w:pPr>
        <w:spacing w:after="0" w:line="240" w:lineRule="auto"/>
        <w:ind w:firstLine="426"/>
        <w:jc w:val="both"/>
        <w:rPr>
          <w:rFonts w:ascii="Times New Roman" w:hAnsi="Times New Roman" w:cs="Times New Roman"/>
          <w:sz w:val="23"/>
          <w:szCs w:val="23"/>
        </w:rPr>
      </w:pPr>
      <w:r w:rsidRPr="008103E0">
        <w:rPr>
          <w:rFonts w:ascii="Times New Roman" w:hAnsi="Times New Roman" w:cs="Times New Roman"/>
          <w:sz w:val="23"/>
          <w:szCs w:val="23"/>
        </w:rPr>
        <w:t>Голоса, поданные через сайт Товарищества будут учитываться только в случае соответствия электронной почты проголосовавшего электронной почте члена Товарищества, указанному в реестре.</w:t>
      </w:r>
    </w:p>
    <w:p w14:paraId="4F848AB1" w14:textId="77777777" w:rsidR="0057637B" w:rsidRPr="00FA7611" w:rsidRDefault="0057637B" w:rsidP="0057637B">
      <w:pPr>
        <w:spacing w:after="0" w:line="240" w:lineRule="auto"/>
        <w:ind w:firstLine="540"/>
        <w:jc w:val="both"/>
        <w:rPr>
          <w:rFonts w:ascii="Times New Roman" w:eastAsia="Times New Roman" w:hAnsi="Times New Roman" w:cs="Times New Roman"/>
          <w:sz w:val="23"/>
          <w:szCs w:val="23"/>
          <w:lang w:eastAsia="ru-RU"/>
        </w:rPr>
      </w:pPr>
      <w:r w:rsidRPr="008103E0">
        <w:rPr>
          <w:rFonts w:ascii="Times New Roman" w:eastAsia="Times New Roman" w:hAnsi="Times New Roman" w:cs="Times New Roman"/>
          <w:sz w:val="23"/>
          <w:szCs w:val="23"/>
          <w:lang w:eastAsia="ru-RU"/>
        </w:rPr>
        <w:t>Для контроля поступления голосов через сайт Товарищества, их учета и проверки соответствия требованиям, определенным настоящим Уставом – Правлением Товарищества из своего состава избирается Администратор. Решение об избрании Администратора оформляется протоколом заседания Правления Товарищества.</w:t>
      </w:r>
    </w:p>
    <w:p w14:paraId="2AC980CB" w14:textId="77777777" w:rsidR="00D9545C" w:rsidRPr="008103E0"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Итоги голосования и решения, принятые членами по результатам заочного голосования, оформляются Протоколом </w:t>
      </w:r>
      <w:r w:rsidR="00A01C45" w:rsidRPr="00FA7611">
        <w:rPr>
          <w:rFonts w:ascii="Times New Roman" w:hAnsi="Times New Roman" w:cs="Times New Roman"/>
          <w:sz w:val="23"/>
          <w:szCs w:val="23"/>
        </w:rPr>
        <w:t>общего собрания членов Товарищества в форме заочного голосования.</w:t>
      </w:r>
      <w:r w:rsidRPr="00FA7611">
        <w:rPr>
          <w:rFonts w:ascii="Times New Roman" w:hAnsi="Times New Roman" w:cs="Times New Roman"/>
          <w:sz w:val="23"/>
          <w:szCs w:val="23"/>
        </w:rPr>
        <w:t xml:space="preserve"> Результаты заочного голосования должны быть подведены и Протокол </w:t>
      </w:r>
      <w:r w:rsidR="00A01C45" w:rsidRPr="00FA7611">
        <w:rPr>
          <w:rFonts w:ascii="Times New Roman" w:hAnsi="Times New Roman" w:cs="Times New Roman"/>
          <w:sz w:val="23"/>
          <w:szCs w:val="23"/>
        </w:rPr>
        <w:t xml:space="preserve">общего собрания членов Товарищества в форме заочного голосования </w:t>
      </w:r>
      <w:r w:rsidRPr="00FA7611">
        <w:rPr>
          <w:rFonts w:ascii="Times New Roman" w:hAnsi="Times New Roman" w:cs="Times New Roman"/>
          <w:sz w:val="23"/>
          <w:szCs w:val="23"/>
        </w:rPr>
        <w:t>должен быть составлен в срок не позднее</w:t>
      </w:r>
      <w:r w:rsidR="00A01C45" w:rsidRPr="00FA7611">
        <w:rPr>
          <w:rFonts w:ascii="Times New Roman" w:hAnsi="Times New Roman" w:cs="Times New Roman"/>
          <w:sz w:val="23"/>
          <w:szCs w:val="23"/>
        </w:rPr>
        <w:t>,</w:t>
      </w:r>
      <w:r w:rsidRPr="00FA7611">
        <w:rPr>
          <w:rFonts w:ascii="Times New Roman" w:hAnsi="Times New Roman" w:cs="Times New Roman"/>
          <w:sz w:val="23"/>
          <w:szCs w:val="23"/>
        </w:rPr>
        <w:t xml:space="preserve"> чем </w:t>
      </w:r>
      <w:r w:rsidRPr="008103E0">
        <w:rPr>
          <w:rFonts w:ascii="Times New Roman" w:hAnsi="Times New Roman" w:cs="Times New Roman"/>
          <w:sz w:val="23"/>
          <w:szCs w:val="23"/>
        </w:rPr>
        <w:t xml:space="preserve">через </w:t>
      </w:r>
      <w:r w:rsidR="008103E0" w:rsidRPr="008103E0">
        <w:rPr>
          <w:rFonts w:ascii="Times New Roman" w:hAnsi="Times New Roman" w:cs="Times New Roman"/>
          <w:sz w:val="23"/>
          <w:szCs w:val="23"/>
        </w:rPr>
        <w:t>30</w:t>
      </w:r>
      <w:r w:rsidR="008323CD" w:rsidRPr="008103E0">
        <w:rPr>
          <w:rFonts w:ascii="Times New Roman" w:hAnsi="Times New Roman" w:cs="Times New Roman"/>
          <w:sz w:val="23"/>
          <w:szCs w:val="23"/>
        </w:rPr>
        <w:t xml:space="preserve"> календарных</w:t>
      </w:r>
      <w:r w:rsidRPr="008103E0">
        <w:rPr>
          <w:rFonts w:ascii="Times New Roman" w:hAnsi="Times New Roman" w:cs="Times New Roman"/>
          <w:sz w:val="23"/>
          <w:szCs w:val="23"/>
        </w:rPr>
        <w:t xml:space="preserve"> дней после даты окончания процедуры заочного голосования. </w:t>
      </w:r>
    </w:p>
    <w:p w14:paraId="0F5EB315" w14:textId="77777777" w:rsidR="00DC2B59" w:rsidRPr="00FA7611" w:rsidRDefault="00DC2B59" w:rsidP="00DC2B59">
      <w:pPr>
        <w:spacing w:after="0" w:line="240" w:lineRule="auto"/>
        <w:ind w:firstLine="426"/>
        <w:jc w:val="both"/>
        <w:rPr>
          <w:rFonts w:ascii="Times New Roman" w:hAnsi="Times New Roman" w:cs="Times New Roman"/>
          <w:sz w:val="23"/>
          <w:szCs w:val="23"/>
        </w:rPr>
      </w:pPr>
      <w:r w:rsidRPr="008103E0">
        <w:rPr>
          <w:rFonts w:ascii="Times New Roman" w:hAnsi="Times New Roman" w:cs="Times New Roman"/>
          <w:sz w:val="23"/>
          <w:szCs w:val="23"/>
        </w:rPr>
        <w:t xml:space="preserve">В </w:t>
      </w:r>
      <w:r w:rsidR="00D9545C" w:rsidRPr="008103E0">
        <w:rPr>
          <w:rFonts w:ascii="Times New Roman" w:hAnsi="Times New Roman" w:cs="Times New Roman"/>
          <w:sz w:val="23"/>
          <w:szCs w:val="23"/>
        </w:rPr>
        <w:t xml:space="preserve">течение </w:t>
      </w:r>
      <w:r w:rsidR="008103E0" w:rsidRPr="008103E0">
        <w:rPr>
          <w:rFonts w:ascii="Times New Roman" w:hAnsi="Times New Roman" w:cs="Times New Roman"/>
          <w:sz w:val="23"/>
          <w:szCs w:val="23"/>
        </w:rPr>
        <w:t>тридцати</w:t>
      </w:r>
      <w:r w:rsidR="00D9545C" w:rsidRPr="00FA7611">
        <w:rPr>
          <w:rFonts w:ascii="Times New Roman" w:hAnsi="Times New Roman" w:cs="Times New Roman"/>
          <w:sz w:val="23"/>
          <w:szCs w:val="23"/>
        </w:rPr>
        <w:t xml:space="preserve"> дней после составления протокола общего собрания членов Товарищества в форме заочного голосования </w:t>
      </w:r>
      <w:r w:rsidRPr="00FA7611">
        <w:rPr>
          <w:rFonts w:ascii="Times New Roman" w:hAnsi="Times New Roman" w:cs="Times New Roman"/>
          <w:sz w:val="23"/>
          <w:szCs w:val="23"/>
        </w:rPr>
        <w:t xml:space="preserve">решения, принятые по итогам заочного голосования, должны быть доведены до сведения членов Товарищества путем размещения на сайте Товарищества. </w:t>
      </w:r>
    </w:p>
    <w:p w14:paraId="3F08DD1C" w14:textId="77777777" w:rsidR="00E828F0" w:rsidRPr="00FA7611" w:rsidRDefault="00E828F0" w:rsidP="00DC2B59">
      <w:pPr>
        <w:spacing w:after="0" w:line="240" w:lineRule="auto"/>
        <w:ind w:firstLine="426"/>
        <w:jc w:val="both"/>
        <w:rPr>
          <w:rFonts w:ascii="Times New Roman" w:hAnsi="Times New Roman" w:cs="Times New Roman"/>
          <w:sz w:val="23"/>
          <w:szCs w:val="23"/>
        </w:rPr>
      </w:pPr>
    </w:p>
    <w:p w14:paraId="521742A7" w14:textId="77777777" w:rsidR="00DC2B59" w:rsidRPr="00FA7611" w:rsidRDefault="00AE7EF0" w:rsidP="00DC2B59">
      <w:pPr>
        <w:spacing w:after="0" w:line="240" w:lineRule="auto"/>
        <w:ind w:firstLine="426"/>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 xml:space="preserve">.2.17. По вопросам, указанным в пунктах 1, 2, 4 - 6, 10, 17, 21 - 23 </w:t>
      </w:r>
      <w:r w:rsidR="00DC2B59" w:rsidRPr="00FA7611">
        <w:rPr>
          <w:rFonts w:ascii="Times New Roman" w:hAnsi="Times New Roman" w:cs="Times New Roman"/>
          <w:sz w:val="23"/>
          <w:szCs w:val="23"/>
        </w:rPr>
        <w:t xml:space="preserve">статьи </w:t>
      </w:r>
      <w:r w:rsidR="00767925" w:rsidRPr="00FA7611">
        <w:rPr>
          <w:rFonts w:ascii="Times New Roman" w:hAnsi="Times New Roman" w:cs="Times New Roman"/>
          <w:sz w:val="23"/>
          <w:szCs w:val="23"/>
        </w:rPr>
        <w:t>3</w:t>
      </w:r>
      <w:r w:rsidR="00DC2B59" w:rsidRPr="00FA7611">
        <w:rPr>
          <w:rFonts w:ascii="Times New Roman" w:hAnsi="Times New Roman" w:cs="Times New Roman"/>
          <w:sz w:val="23"/>
          <w:szCs w:val="23"/>
        </w:rPr>
        <w:t>.2.1 настоящего Устава</w:t>
      </w:r>
      <w:r w:rsidR="00DC2B59" w:rsidRPr="00FA7611">
        <w:rPr>
          <w:rFonts w:ascii="Times New Roman" w:hAnsi="Times New Roman" w:cs="Times New Roman"/>
          <w:color w:val="000000"/>
          <w:spacing w:val="3"/>
          <w:sz w:val="23"/>
          <w:szCs w:val="23"/>
        </w:rPr>
        <w:t>, проведение заоч</w:t>
      </w:r>
      <w:r w:rsidR="008323CD" w:rsidRPr="00FA7611">
        <w:rPr>
          <w:rFonts w:ascii="Times New Roman" w:hAnsi="Times New Roman" w:cs="Times New Roman"/>
          <w:color w:val="000000"/>
          <w:spacing w:val="3"/>
          <w:sz w:val="23"/>
          <w:szCs w:val="23"/>
        </w:rPr>
        <w:t>ного голосования не допускается</w:t>
      </w:r>
      <w:r w:rsidR="00164D26" w:rsidRPr="00FA7611">
        <w:rPr>
          <w:rFonts w:ascii="Times New Roman" w:hAnsi="Times New Roman" w:cs="Times New Roman"/>
          <w:color w:val="000000"/>
          <w:spacing w:val="3"/>
          <w:sz w:val="23"/>
          <w:szCs w:val="23"/>
        </w:rPr>
        <w:t>.</w:t>
      </w:r>
    </w:p>
    <w:p w14:paraId="6164E572" w14:textId="77777777" w:rsidR="00164D26" w:rsidRPr="00FA7611" w:rsidRDefault="00164D26" w:rsidP="00DC2B59">
      <w:pPr>
        <w:spacing w:after="0" w:line="240" w:lineRule="auto"/>
        <w:ind w:firstLine="426"/>
        <w:jc w:val="both"/>
        <w:rPr>
          <w:rFonts w:ascii="Times New Roman" w:hAnsi="Times New Roman" w:cs="Times New Roman"/>
          <w:color w:val="000000"/>
          <w:spacing w:val="3"/>
          <w:sz w:val="23"/>
          <w:szCs w:val="23"/>
        </w:rPr>
      </w:pPr>
    </w:p>
    <w:p w14:paraId="76C32C04" w14:textId="77777777" w:rsidR="00DC2B59" w:rsidRPr="00FA7611" w:rsidRDefault="00AE7EF0" w:rsidP="008323CD">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.2.18. В случае, если при проведении общего собрания членов Товарищества по вопросам, указанным в пунктах 1, 2, 4 - 6, 10, 17, 21 - 23 </w:t>
      </w:r>
      <w:r w:rsidR="00DC2B59" w:rsidRPr="00FA7611">
        <w:rPr>
          <w:rFonts w:ascii="Times New Roman" w:hAnsi="Times New Roman" w:cs="Times New Roman"/>
          <w:sz w:val="23"/>
          <w:szCs w:val="23"/>
        </w:rPr>
        <w:t xml:space="preserve">статьи </w:t>
      </w:r>
      <w:r w:rsidR="00C2076C" w:rsidRPr="00FA7611">
        <w:rPr>
          <w:rFonts w:ascii="Times New Roman" w:hAnsi="Times New Roman" w:cs="Times New Roman"/>
          <w:sz w:val="23"/>
          <w:szCs w:val="23"/>
        </w:rPr>
        <w:t>3</w:t>
      </w:r>
      <w:r w:rsidR="00DC2B59" w:rsidRPr="00FA7611">
        <w:rPr>
          <w:rFonts w:ascii="Times New Roman" w:hAnsi="Times New Roman" w:cs="Times New Roman"/>
          <w:sz w:val="23"/>
          <w:szCs w:val="23"/>
        </w:rPr>
        <w:t>.2.1 настоящего Устава,</w:t>
      </w:r>
      <w:r w:rsidR="00DC2B59" w:rsidRPr="00FA7611">
        <w:rPr>
          <w:rFonts w:ascii="Times New Roman" w:hAnsi="Times New Roman" w:cs="Times New Roman"/>
          <w:color w:val="000000"/>
          <w:spacing w:val="3"/>
          <w:sz w:val="23"/>
          <w:szCs w:val="23"/>
        </w:rPr>
        <w:t xml:space="preserve"> отсутствовал кворум,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очно-заочного голосования.</w:t>
      </w:r>
    </w:p>
    <w:p w14:paraId="387C7AFB" w14:textId="77777777" w:rsidR="00164D26" w:rsidRPr="00FA7611" w:rsidRDefault="00164D26" w:rsidP="008323CD">
      <w:pPr>
        <w:spacing w:after="0" w:line="240" w:lineRule="auto"/>
        <w:ind w:firstLine="708"/>
        <w:jc w:val="both"/>
        <w:rPr>
          <w:rFonts w:ascii="Times New Roman" w:hAnsi="Times New Roman" w:cs="Times New Roman"/>
          <w:color w:val="000000"/>
          <w:spacing w:val="3"/>
          <w:sz w:val="23"/>
          <w:szCs w:val="23"/>
        </w:rPr>
      </w:pPr>
    </w:p>
    <w:p w14:paraId="1A86CDD2" w14:textId="77777777" w:rsidR="00DC2B59" w:rsidRPr="00FA7611" w:rsidRDefault="00AE7EF0" w:rsidP="00DC2B59">
      <w:pPr>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.2.19. Результаты очно-заочного голосования при принятии решений общим собранием членов Товарищества определяются совокупностью:</w:t>
      </w:r>
    </w:p>
    <w:p w14:paraId="4092B493" w14:textId="77777777" w:rsidR="00DC2B59" w:rsidRPr="00FA7611" w:rsidRDefault="00DC2B59"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1) результатов голосования при очном обсуждении вопросов повестки общего собрания членов Товарищества;</w:t>
      </w:r>
    </w:p>
    <w:p w14:paraId="57264996" w14:textId="77777777" w:rsidR="00DC2B59" w:rsidRPr="00FA7611" w:rsidRDefault="00DC2B59"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14:paraId="72E1E5B1" w14:textId="77777777" w:rsidR="00164D26" w:rsidRPr="00FA7611" w:rsidRDefault="00164D26" w:rsidP="00DC5E83">
      <w:pPr>
        <w:spacing w:after="0" w:line="240" w:lineRule="auto"/>
        <w:ind w:firstLine="708"/>
        <w:jc w:val="both"/>
        <w:rPr>
          <w:rFonts w:ascii="Times New Roman" w:hAnsi="Times New Roman" w:cs="Times New Roman"/>
          <w:color w:val="000000"/>
          <w:spacing w:val="3"/>
          <w:sz w:val="23"/>
          <w:szCs w:val="23"/>
        </w:rPr>
      </w:pPr>
    </w:p>
    <w:p w14:paraId="5F35AE36" w14:textId="77777777" w:rsidR="00DC2B59" w:rsidRPr="00FA7611" w:rsidRDefault="00AE7EF0" w:rsidP="00DC2B59">
      <w:pPr>
        <w:shd w:val="clear" w:color="auto" w:fill="FFFFFF"/>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.2.20.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w:t>
      </w:r>
      <w:r w:rsidR="00164D26" w:rsidRPr="00FA7611">
        <w:rPr>
          <w:rFonts w:ascii="Times New Roman" w:hAnsi="Times New Roman" w:cs="Times New Roman"/>
          <w:sz w:val="23"/>
          <w:szCs w:val="23"/>
        </w:rPr>
        <w:t>Владельцев земельных участков без участия в Товариществе</w:t>
      </w:r>
      <w:r w:rsidR="00DC2B59" w:rsidRPr="00FA7611">
        <w:rPr>
          <w:rFonts w:ascii="Times New Roman" w:hAnsi="Times New Roman" w:cs="Times New Roman"/>
          <w:color w:val="000000"/>
          <w:spacing w:val="3"/>
          <w:sz w:val="23"/>
          <w:szCs w:val="23"/>
        </w:rPr>
        <w:t xml:space="preserve">. В случае участия в общем собрании членов Товарищества лиц, </w:t>
      </w:r>
      <w:r w:rsidR="00DC2B59" w:rsidRPr="00FA7611">
        <w:rPr>
          <w:rFonts w:ascii="Times New Roman" w:hAnsi="Times New Roman" w:cs="Times New Roman"/>
          <w:sz w:val="23"/>
          <w:szCs w:val="23"/>
        </w:rPr>
        <w:t>(правообладателей, собственников земельных участков, расположенных в границах территории Товарищества)</w:t>
      </w:r>
      <w:r w:rsidR="00DC2B59" w:rsidRPr="00FA7611">
        <w:rPr>
          <w:rFonts w:ascii="Times New Roman" w:hAnsi="Times New Roman" w:cs="Times New Roman"/>
          <w:color w:val="000000"/>
          <w:spacing w:val="3"/>
          <w:sz w:val="23"/>
          <w:szCs w:val="23"/>
        </w:rPr>
        <w:t>, результаты голосования таких лиц по вопросам повестки общего собрания членов Товарищества оформляются по правилам, предусмотренным для оформления результатов голосования членов Товарищества.</w:t>
      </w:r>
    </w:p>
    <w:p w14:paraId="296931A6" w14:textId="77777777" w:rsidR="00E253B7" w:rsidRPr="00FA7611" w:rsidRDefault="00E253B7" w:rsidP="00DC2B59">
      <w:pPr>
        <w:shd w:val="clear" w:color="auto" w:fill="FFFFFF"/>
        <w:spacing w:after="0" w:line="240" w:lineRule="auto"/>
        <w:ind w:firstLine="720"/>
        <w:jc w:val="both"/>
        <w:rPr>
          <w:rFonts w:ascii="Times New Roman" w:hAnsi="Times New Roman" w:cs="Times New Roman"/>
          <w:color w:val="000000"/>
          <w:spacing w:val="3"/>
          <w:sz w:val="23"/>
          <w:szCs w:val="23"/>
        </w:rPr>
      </w:pPr>
    </w:p>
    <w:p w14:paraId="43A27396" w14:textId="77777777" w:rsidR="00DC2B59" w:rsidRPr="00FA7611" w:rsidRDefault="00AE7EF0" w:rsidP="00DC2B5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.2.21. </w:t>
      </w:r>
      <w:r w:rsidR="00DC2B59" w:rsidRPr="00FA7611">
        <w:rPr>
          <w:rFonts w:ascii="Times New Roman" w:hAnsi="Times New Roman" w:cs="Times New Roman"/>
          <w:sz w:val="23"/>
          <w:szCs w:val="23"/>
        </w:rPr>
        <w:t>Любые юридически значимые сообщения (в т.ч., но не ограничиваясь: уведомления о задолженности, требования, запросы, заявления и любую иную информацию) адресованное гражданину, направляется членам и гражданам (правообладателей, собственников земельных участков, расположенных в границах территории Товарищества) не являющихся членами Товарищества, по адресам, указанным в реестре членов Товарищества (при наличии электронного адреса уведомление направляется только в форме электронного сообщения), такое уведомление считается надлежащим уведомлением;</w:t>
      </w:r>
    </w:p>
    <w:p w14:paraId="4A3929DE" w14:textId="77777777" w:rsidR="00DC2B59" w:rsidRDefault="00DC2B59" w:rsidP="00DC2B59">
      <w:pPr>
        <w:pStyle w:val="a4"/>
        <w:spacing w:before="0" w:beforeAutospacing="0" w:after="0" w:afterAutospacing="0"/>
        <w:ind w:firstLine="709"/>
        <w:jc w:val="both"/>
        <w:rPr>
          <w:rFonts w:eastAsiaTheme="minorHAnsi"/>
          <w:sz w:val="23"/>
          <w:szCs w:val="23"/>
          <w:lang w:eastAsia="en-US"/>
        </w:rPr>
      </w:pPr>
      <w:r w:rsidRPr="00FA7611">
        <w:rPr>
          <w:rFonts w:eastAsiaTheme="minorHAnsi"/>
          <w:sz w:val="23"/>
          <w:szCs w:val="23"/>
          <w:lang w:eastAsia="en-US"/>
        </w:rPr>
        <w:t>При этом необходимо учитывать, что гражданин несёт риск последствий неполучения юридически значимых сообщений, доставленных по адресам, указанным в реестре членов Товарищества (при наличии электронного адреса уведомление направляется только в форме электронного сообщения. Сообщения, доставленные по названным адресам, считаются полученными, даже если соответствующее лицо фактически не проживает (не находится) по указанному адресу. Адресат юридически значимого сообщения, своевременно получивший и установивший его содержание, не вправе ссылаться на то, что сообщение было направлено по неверному адресу или в ненадлежащей форме (статья 10 Гражданского кодекса Российской Федерации).</w:t>
      </w:r>
    </w:p>
    <w:p w14:paraId="0E080477" w14:textId="77777777" w:rsidR="008264A9" w:rsidRDefault="008264A9" w:rsidP="00DC2B59">
      <w:pPr>
        <w:pStyle w:val="a4"/>
        <w:spacing w:before="0" w:beforeAutospacing="0" w:after="0" w:afterAutospacing="0"/>
        <w:ind w:firstLine="709"/>
        <w:jc w:val="both"/>
        <w:rPr>
          <w:rFonts w:eastAsiaTheme="minorHAnsi"/>
          <w:sz w:val="23"/>
          <w:szCs w:val="23"/>
          <w:lang w:eastAsia="en-US"/>
        </w:rPr>
      </w:pPr>
    </w:p>
    <w:p w14:paraId="64A00266" w14:textId="77777777" w:rsidR="008264A9" w:rsidRDefault="008264A9" w:rsidP="008264A9">
      <w:pPr>
        <w:pStyle w:val="a4"/>
        <w:spacing w:before="0" w:beforeAutospacing="0" w:after="0" w:afterAutospacing="0"/>
        <w:ind w:firstLine="708"/>
        <w:jc w:val="both"/>
        <w:rPr>
          <w:rFonts w:eastAsiaTheme="minorHAnsi"/>
          <w:sz w:val="23"/>
          <w:szCs w:val="23"/>
          <w:lang w:eastAsia="en-US"/>
        </w:rPr>
      </w:pPr>
      <w:r>
        <w:rPr>
          <w:rFonts w:eastAsiaTheme="minorHAnsi"/>
          <w:sz w:val="23"/>
          <w:szCs w:val="23"/>
          <w:lang w:eastAsia="en-US"/>
        </w:rPr>
        <w:t xml:space="preserve">3.2.22. Количество голосов на общем собрании </w:t>
      </w:r>
      <w:r w:rsidRPr="000A7B50">
        <w:rPr>
          <w:rFonts w:eastAsiaTheme="minorHAnsi"/>
          <w:sz w:val="23"/>
          <w:szCs w:val="23"/>
          <w:lang w:eastAsia="en-US"/>
        </w:rPr>
        <w:t>не зависит от количества или площади земельных участков одного владельца и определяется как: 1 владелец – 1 голос.</w:t>
      </w:r>
      <w:r>
        <w:rPr>
          <w:rFonts w:eastAsiaTheme="minorHAnsi"/>
          <w:sz w:val="23"/>
          <w:szCs w:val="23"/>
          <w:lang w:eastAsia="en-US"/>
        </w:rPr>
        <w:t xml:space="preserve"> </w:t>
      </w:r>
    </w:p>
    <w:p w14:paraId="6988F398" w14:textId="77777777" w:rsidR="008264A9" w:rsidRDefault="008264A9" w:rsidP="008264A9">
      <w:pPr>
        <w:pStyle w:val="a4"/>
        <w:spacing w:before="0" w:beforeAutospacing="0" w:after="0" w:afterAutospacing="0"/>
        <w:jc w:val="both"/>
        <w:rPr>
          <w:rFonts w:eastAsiaTheme="minorHAnsi"/>
          <w:sz w:val="23"/>
          <w:szCs w:val="23"/>
          <w:lang w:eastAsia="en-US"/>
        </w:rPr>
      </w:pPr>
      <w:r>
        <w:rPr>
          <w:rFonts w:eastAsiaTheme="minorHAnsi"/>
          <w:sz w:val="23"/>
          <w:szCs w:val="23"/>
          <w:lang w:eastAsia="en-US"/>
        </w:rPr>
        <w:tab/>
        <w:t xml:space="preserve">При этом, если у земельного участка несколько владельцев, то их голос на общем собрании учитывается только при совместном единообразном голосовании всех участников долевой/общей совместной собственности. </w:t>
      </w:r>
    </w:p>
    <w:p w14:paraId="45F607AD" w14:textId="77777777" w:rsidR="008264A9" w:rsidRPr="00FA7611" w:rsidRDefault="008264A9" w:rsidP="008264A9">
      <w:pPr>
        <w:pStyle w:val="a4"/>
        <w:spacing w:before="0" w:beforeAutospacing="0" w:after="0" w:afterAutospacing="0"/>
        <w:ind w:firstLine="708"/>
        <w:jc w:val="both"/>
        <w:rPr>
          <w:rFonts w:eastAsiaTheme="minorHAnsi"/>
          <w:sz w:val="23"/>
          <w:szCs w:val="23"/>
          <w:lang w:eastAsia="en-US"/>
        </w:rPr>
      </w:pPr>
      <w:r>
        <w:rPr>
          <w:rFonts w:eastAsiaTheme="minorHAnsi"/>
          <w:sz w:val="23"/>
          <w:szCs w:val="23"/>
          <w:lang w:eastAsia="en-US"/>
        </w:rPr>
        <w:t>При заочном и очно-заочном голосовании на всех владельцев одного земельного участка выдается единый бюллетень.</w:t>
      </w:r>
    </w:p>
    <w:p w14:paraId="0A91628D" w14:textId="77777777" w:rsidR="00D9545C" w:rsidRPr="00FA7611" w:rsidRDefault="00D9545C" w:rsidP="00845B15">
      <w:pPr>
        <w:pStyle w:val="a4"/>
        <w:spacing w:before="0" w:beforeAutospacing="0" w:after="0" w:afterAutospacing="0"/>
        <w:jc w:val="both"/>
        <w:rPr>
          <w:rFonts w:eastAsiaTheme="minorHAnsi"/>
          <w:sz w:val="23"/>
          <w:szCs w:val="23"/>
          <w:lang w:eastAsia="en-US"/>
        </w:rPr>
      </w:pPr>
    </w:p>
    <w:p w14:paraId="067E6184" w14:textId="77777777" w:rsidR="003D6ACA" w:rsidRPr="00FA7611" w:rsidRDefault="00DC2B59" w:rsidP="00DC2B59">
      <w:pPr>
        <w:spacing w:after="0" w:line="240" w:lineRule="auto"/>
        <w:jc w:val="both"/>
        <w:rPr>
          <w:rFonts w:ascii="Times New Roman" w:hAnsi="Times New Roman" w:cs="Times New Roman"/>
          <w:b/>
          <w:bCs/>
          <w:color w:val="000000"/>
          <w:spacing w:val="3"/>
          <w:sz w:val="23"/>
          <w:szCs w:val="23"/>
        </w:rPr>
      </w:pPr>
      <w:r w:rsidRPr="00FA7611">
        <w:rPr>
          <w:color w:val="000000"/>
          <w:spacing w:val="3"/>
          <w:sz w:val="23"/>
          <w:szCs w:val="23"/>
        </w:rPr>
        <w:tab/>
      </w:r>
      <w:r w:rsidR="00AE7EF0" w:rsidRPr="00FA7611">
        <w:rPr>
          <w:rFonts w:ascii="Times New Roman" w:hAnsi="Times New Roman" w:cs="Times New Roman"/>
          <w:b/>
          <w:color w:val="000000"/>
          <w:spacing w:val="3"/>
          <w:sz w:val="23"/>
          <w:szCs w:val="23"/>
        </w:rPr>
        <w:t>3</w:t>
      </w:r>
      <w:r w:rsidRPr="00FA7611">
        <w:rPr>
          <w:rFonts w:ascii="Times New Roman" w:hAnsi="Times New Roman" w:cs="Times New Roman"/>
          <w:b/>
          <w:color w:val="000000"/>
          <w:spacing w:val="3"/>
          <w:sz w:val="23"/>
          <w:szCs w:val="23"/>
        </w:rPr>
        <w:t xml:space="preserve">.3. </w:t>
      </w:r>
      <w:r w:rsidRPr="00FA7611">
        <w:rPr>
          <w:rFonts w:ascii="Times New Roman" w:hAnsi="Times New Roman" w:cs="Times New Roman"/>
          <w:b/>
          <w:bCs/>
          <w:color w:val="000000"/>
          <w:spacing w:val="3"/>
          <w:sz w:val="23"/>
          <w:szCs w:val="23"/>
        </w:rPr>
        <w:t>Правление Товарищества</w:t>
      </w:r>
    </w:p>
    <w:p w14:paraId="396FB176" w14:textId="77777777" w:rsidR="00DC2B59" w:rsidRPr="00FA7611" w:rsidRDefault="00AE7EF0"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.3.1. Члены правления Товарищества избираются на общем собрании </w:t>
      </w:r>
      <w:r w:rsidR="00DC2B59" w:rsidRPr="000A7B50">
        <w:rPr>
          <w:rFonts w:ascii="Times New Roman" w:hAnsi="Times New Roman" w:cs="Times New Roman"/>
          <w:color w:val="000000"/>
          <w:spacing w:val="3"/>
          <w:sz w:val="23"/>
          <w:szCs w:val="23"/>
        </w:rPr>
        <w:t xml:space="preserve">сроком на </w:t>
      </w:r>
      <w:r w:rsidR="002A0C4F" w:rsidRPr="000A7B50">
        <w:t>четыре года</w:t>
      </w:r>
      <w:r w:rsidR="00DC2B59" w:rsidRPr="000A7B50">
        <w:rPr>
          <w:rFonts w:ascii="Times New Roman" w:hAnsi="Times New Roman" w:cs="Times New Roman"/>
          <w:sz w:val="23"/>
          <w:szCs w:val="23"/>
        </w:rPr>
        <w:t>.</w:t>
      </w:r>
      <w:r w:rsidR="00DC2B59" w:rsidRPr="00FA7611">
        <w:rPr>
          <w:rFonts w:ascii="Times New Roman" w:hAnsi="Times New Roman" w:cs="Times New Roman"/>
          <w:sz w:val="23"/>
          <w:szCs w:val="23"/>
        </w:rPr>
        <w:t xml:space="preserve">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14:paraId="0CF7D1AA" w14:textId="77777777" w:rsidR="00DC2B59" w:rsidRPr="00FA7611" w:rsidRDefault="00DC2B59"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lastRenderedPageBreak/>
        <w:t>Правление Товарищества подотчетно общему собранию членов Товарищества.</w:t>
      </w:r>
    </w:p>
    <w:p w14:paraId="1A331969" w14:textId="77777777" w:rsidR="00E828F0" w:rsidRPr="00FA7611" w:rsidRDefault="00E828F0" w:rsidP="00DC2B59">
      <w:pPr>
        <w:spacing w:after="0" w:line="240" w:lineRule="auto"/>
        <w:ind w:firstLine="720"/>
        <w:jc w:val="both"/>
        <w:rPr>
          <w:rFonts w:ascii="Times New Roman" w:hAnsi="Times New Roman" w:cs="Times New Roman"/>
          <w:sz w:val="23"/>
          <w:szCs w:val="23"/>
        </w:rPr>
      </w:pPr>
    </w:p>
    <w:p w14:paraId="3562A2E4"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.3.2. Председатель Товарищества является членом</w:t>
      </w:r>
      <w:r w:rsidR="003D6ACA" w:rsidRPr="00FA7611">
        <w:rPr>
          <w:rFonts w:ascii="Times New Roman" w:hAnsi="Times New Roman" w:cs="Times New Roman"/>
          <w:sz w:val="23"/>
          <w:szCs w:val="23"/>
        </w:rPr>
        <w:t xml:space="preserve"> П</w:t>
      </w:r>
      <w:r w:rsidR="00DC2B59" w:rsidRPr="00FA7611">
        <w:rPr>
          <w:rFonts w:ascii="Times New Roman" w:hAnsi="Times New Roman" w:cs="Times New Roman"/>
          <w:sz w:val="23"/>
          <w:szCs w:val="23"/>
        </w:rPr>
        <w:t>равления Товарищества и его председателем.</w:t>
      </w:r>
    </w:p>
    <w:p w14:paraId="240FE530" w14:textId="77777777" w:rsidR="00E828F0" w:rsidRPr="00FA7611" w:rsidRDefault="00E828F0" w:rsidP="00DC2B59">
      <w:pPr>
        <w:spacing w:after="0" w:line="240" w:lineRule="auto"/>
        <w:ind w:firstLine="720"/>
        <w:jc w:val="both"/>
        <w:rPr>
          <w:rFonts w:ascii="Times New Roman" w:hAnsi="Times New Roman" w:cs="Times New Roman"/>
          <w:sz w:val="23"/>
          <w:szCs w:val="23"/>
        </w:rPr>
      </w:pPr>
    </w:p>
    <w:p w14:paraId="10D82C8B"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.3.3. Количество членов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не может быть менее трех человек и должно составлять не более пяти процентов от общего числа членов Товарищества.</w:t>
      </w:r>
    </w:p>
    <w:p w14:paraId="50319C9F" w14:textId="77777777" w:rsidR="00E828F0" w:rsidRPr="00FA7611" w:rsidRDefault="00E828F0" w:rsidP="00DC2B59">
      <w:pPr>
        <w:spacing w:after="0" w:line="240" w:lineRule="auto"/>
        <w:ind w:firstLine="720"/>
        <w:jc w:val="both"/>
        <w:rPr>
          <w:rFonts w:ascii="Times New Roman" w:hAnsi="Times New Roman" w:cs="Times New Roman"/>
          <w:sz w:val="23"/>
          <w:szCs w:val="23"/>
        </w:rPr>
      </w:pPr>
    </w:p>
    <w:p w14:paraId="1A526E95"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.3.4. Заседания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созываются председателем Товарищества по мере необходимости в сроки, установленные уставом Товарищества. Заседание правления Товарищества правомочно, если на нем присутствует не менее половины его членов.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14:paraId="67691667" w14:textId="77777777" w:rsidR="00E828F0" w:rsidRPr="00FA7611" w:rsidRDefault="00E828F0" w:rsidP="00DC2B59">
      <w:pPr>
        <w:spacing w:after="0" w:line="240" w:lineRule="auto"/>
        <w:ind w:firstLine="720"/>
        <w:jc w:val="both"/>
        <w:rPr>
          <w:rFonts w:ascii="Times New Roman" w:hAnsi="Times New Roman" w:cs="Times New Roman"/>
          <w:sz w:val="23"/>
          <w:szCs w:val="23"/>
        </w:rPr>
      </w:pPr>
    </w:p>
    <w:p w14:paraId="458D6A2C"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.3.5. К полномочиям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относятся:</w:t>
      </w:r>
    </w:p>
    <w:p w14:paraId="5D2F0462"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выполнение решений общего собрания членов Товарищества;</w:t>
      </w:r>
    </w:p>
    <w:p w14:paraId="6FC7FABE"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2) 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14:paraId="65EB2E60"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14:paraId="0A5F13B0"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руководство текущей деятельностью Товарищества;</w:t>
      </w:r>
    </w:p>
    <w:p w14:paraId="7C82EF3F"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Товарищества, обеспечение пожарной безопасности и иную деятельность, направленную на достижение целей Товарищества;</w:t>
      </w:r>
    </w:p>
    <w:p w14:paraId="46213973"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03A5CA78"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7) обеспечение исполнения обязательств по договорам, заключенным Товариществом;</w:t>
      </w:r>
    </w:p>
    <w:p w14:paraId="0A552155"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14:paraId="7EEC7525"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9) составление приходно-расходных смет и отчетов правления Товарищества и представление их на утверждение общему собранию членов Товарищества;</w:t>
      </w:r>
    </w:p>
    <w:p w14:paraId="50570048"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10) ведение учета и отчетности Товарищества, подготовка годового отчета и представление его на утверждение общему собранию членов Товарищества;</w:t>
      </w:r>
    </w:p>
    <w:p w14:paraId="34B29D1A"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11) обеспечение ведения делопроизводства в товариществе и содержание архива в товариществе;</w:t>
      </w:r>
    </w:p>
    <w:p w14:paraId="4341CB35"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12) контроль за своевременным внесением взносов, обращение в суд за взысканием задолженности по уплате взносов или платы, предусмотренной настоящим Уставом в судебном порядке;</w:t>
      </w:r>
    </w:p>
    <w:p w14:paraId="4E1D8526"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13) рассмотрение заявлений членов Товарищества;</w:t>
      </w:r>
    </w:p>
    <w:p w14:paraId="5D89D4ED"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14:paraId="0BBA64F0" w14:textId="77777777" w:rsidR="00DC2B59" w:rsidRPr="00FA7611" w:rsidRDefault="00DC2B59" w:rsidP="003D6ACA">
      <w:pPr>
        <w:shd w:val="clear" w:color="auto" w:fill="FFFFFF"/>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15) подготовка финансово-экономического обоснования размера взносов, вносимых членами Товарищества, и размера платы, предусмотренной срока внесения платы </w:t>
      </w:r>
      <w:r w:rsidR="00F92C57" w:rsidRPr="00FA7611">
        <w:rPr>
          <w:rFonts w:ascii="Times New Roman" w:hAnsi="Times New Roman" w:cs="Times New Roman"/>
          <w:sz w:val="23"/>
          <w:szCs w:val="23"/>
        </w:rPr>
        <w:t>для граждан</w:t>
      </w:r>
      <w:r w:rsidRPr="00FA7611">
        <w:rPr>
          <w:rFonts w:ascii="Times New Roman" w:hAnsi="Times New Roman" w:cs="Times New Roman"/>
          <w:sz w:val="23"/>
          <w:szCs w:val="23"/>
        </w:rPr>
        <w:t xml:space="preserve"> (правообладателей, собственников земельных участков, расположенных в границах территории Товарищества) не являющихся членами Товарищества. </w:t>
      </w:r>
    </w:p>
    <w:p w14:paraId="08BF00B1" w14:textId="77777777" w:rsidR="00E253B7" w:rsidRPr="00FA7611" w:rsidRDefault="00E253B7" w:rsidP="00DC2B59">
      <w:pPr>
        <w:shd w:val="clear" w:color="auto" w:fill="FFFFFF"/>
        <w:spacing w:after="0" w:line="240" w:lineRule="auto"/>
        <w:ind w:firstLine="720"/>
        <w:jc w:val="both"/>
        <w:rPr>
          <w:rFonts w:ascii="Times New Roman" w:hAnsi="Times New Roman" w:cs="Times New Roman"/>
          <w:sz w:val="23"/>
          <w:szCs w:val="23"/>
        </w:rPr>
      </w:pPr>
    </w:p>
    <w:p w14:paraId="228A2DF1" w14:textId="77777777" w:rsidR="00DC2B59" w:rsidRPr="00FA7611" w:rsidRDefault="00AE7EF0" w:rsidP="00DC2B5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lastRenderedPageBreak/>
        <w:t>3</w:t>
      </w:r>
      <w:r w:rsidR="00DC2B59" w:rsidRPr="00FA7611">
        <w:rPr>
          <w:rFonts w:ascii="Times New Roman" w:hAnsi="Times New Roman" w:cs="Times New Roman"/>
          <w:sz w:val="23"/>
          <w:szCs w:val="23"/>
        </w:rPr>
        <w:t>.3.6. 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отнесенных Зак</w:t>
      </w:r>
      <w:r w:rsidR="008103E0">
        <w:rPr>
          <w:rFonts w:ascii="Times New Roman" w:hAnsi="Times New Roman" w:cs="Times New Roman"/>
          <w:sz w:val="23"/>
          <w:szCs w:val="23"/>
        </w:rPr>
        <w:t xml:space="preserve">оном </w:t>
      </w:r>
      <w:r w:rsidR="00DC2B59" w:rsidRPr="00FA7611">
        <w:rPr>
          <w:rFonts w:ascii="Times New Roman" w:hAnsi="Times New Roman" w:cs="Times New Roman"/>
          <w:sz w:val="23"/>
          <w:szCs w:val="23"/>
        </w:rPr>
        <w:t>№ 217 и настоящим Уставом Товарищества к полномочиям иных органов Товарищества.</w:t>
      </w:r>
    </w:p>
    <w:p w14:paraId="2A112D66" w14:textId="77777777" w:rsidR="00E253B7" w:rsidRPr="00FA7611" w:rsidRDefault="00E253B7" w:rsidP="00DC2B59">
      <w:pPr>
        <w:spacing w:after="0" w:line="240" w:lineRule="auto"/>
        <w:ind w:firstLine="708"/>
        <w:jc w:val="both"/>
        <w:rPr>
          <w:rFonts w:ascii="Times New Roman" w:hAnsi="Times New Roman" w:cs="Times New Roman"/>
          <w:sz w:val="23"/>
          <w:szCs w:val="23"/>
        </w:rPr>
      </w:pPr>
    </w:p>
    <w:p w14:paraId="70077A64" w14:textId="77777777" w:rsidR="00DC2B59" w:rsidRPr="00FA7611" w:rsidRDefault="00AE7EF0" w:rsidP="00DC2B59">
      <w:pPr>
        <w:spacing w:after="0" w:line="240" w:lineRule="auto"/>
        <w:ind w:firstLine="720"/>
        <w:rPr>
          <w:rFonts w:ascii="Times New Roman" w:hAnsi="Times New Roman" w:cs="Times New Roman"/>
          <w:color w:val="000000"/>
          <w:spacing w:val="3"/>
          <w:sz w:val="23"/>
          <w:szCs w:val="23"/>
        </w:rPr>
      </w:pPr>
      <w:r w:rsidRPr="00FA7611">
        <w:rPr>
          <w:rFonts w:ascii="Times New Roman" w:hAnsi="Times New Roman" w:cs="Times New Roman"/>
          <w:bCs/>
          <w:color w:val="000000"/>
          <w:spacing w:val="3"/>
          <w:sz w:val="23"/>
          <w:szCs w:val="23"/>
        </w:rPr>
        <w:t>3</w:t>
      </w:r>
      <w:r w:rsidR="00DC2B59" w:rsidRPr="00FA7611">
        <w:rPr>
          <w:rFonts w:ascii="Times New Roman" w:hAnsi="Times New Roman" w:cs="Times New Roman"/>
          <w:bCs/>
          <w:color w:val="000000"/>
          <w:spacing w:val="3"/>
          <w:sz w:val="23"/>
          <w:szCs w:val="23"/>
        </w:rPr>
        <w:t>.4. Председатель Товарищества</w:t>
      </w:r>
    </w:p>
    <w:p w14:paraId="69EF5473"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.4.1 Председатель Товарищества избирается на общем собрании членов Товарищества </w:t>
      </w:r>
      <w:r w:rsidR="00DC5E83" w:rsidRPr="002A0C4F">
        <w:rPr>
          <w:rFonts w:ascii="Times New Roman" w:hAnsi="Times New Roman" w:cs="Times New Roman"/>
          <w:color w:val="000000"/>
          <w:spacing w:val="3"/>
          <w:sz w:val="23"/>
          <w:szCs w:val="23"/>
        </w:rPr>
        <w:t xml:space="preserve">сроком на </w:t>
      </w:r>
      <w:r w:rsidR="002A0C4F" w:rsidRPr="002A0C4F">
        <w:t>четыре года</w:t>
      </w:r>
      <w:r w:rsidR="002A0C4F" w:rsidRPr="002A0C4F">
        <w:rPr>
          <w:rFonts w:ascii="Times New Roman" w:hAnsi="Times New Roman" w:cs="Times New Roman"/>
          <w:b/>
          <w:i/>
          <w:sz w:val="23"/>
          <w:szCs w:val="23"/>
        </w:rPr>
        <w:t xml:space="preserve">. </w:t>
      </w:r>
      <w:r w:rsidR="00DC2B59" w:rsidRPr="00FA7611">
        <w:rPr>
          <w:rFonts w:ascii="Times New Roman" w:hAnsi="Times New Roman" w:cs="Times New Roman"/>
          <w:sz w:val="23"/>
          <w:szCs w:val="23"/>
        </w:rPr>
        <w:t>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 Председатель Товарищества избирается из членов Правления.</w:t>
      </w:r>
    </w:p>
    <w:p w14:paraId="1D879F03" w14:textId="77777777" w:rsidR="00605B48" w:rsidRPr="00FA7611" w:rsidRDefault="00605B48" w:rsidP="00DC2B59">
      <w:pPr>
        <w:spacing w:after="0" w:line="240" w:lineRule="auto"/>
        <w:ind w:firstLine="720"/>
        <w:jc w:val="both"/>
        <w:rPr>
          <w:rFonts w:ascii="Times New Roman" w:hAnsi="Times New Roman" w:cs="Times New Roman"/>
          <w:sz w:val="23"/>
          <w:szCs w:val="23"/>
        </w:rPr>
      </w:pPr>
    </w:p>
    <w:p w14:paraId="76EC0AC1" w14:textId="77777777"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.4.2. Председатель Товарищества действует без доверенности от имени Товарищества, в том числе:</w:t>
      </w:r>
    </w:p>
    <w:p w14:paraId="5865980E"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председательствует на заседаниях правления Товарищества;</w:t>
      </w:r>
    </w:p>
    <w:p w14:paraId="4C873A5C"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14:paraId="7AD6BD20"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14:paraId="1B226F6F"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14:paraId="1319C414"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14:paraId="5E83E311"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6) выдает доверенности без права передоверия;</w:t>
      </w:r>
    </w:p>
    <w:p w14:paraId="04AAFF09"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14:paraId="2F06B96A" w14:textId="77777777"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8) рассматривает заявления членов Товарищества.</w:t>
      </w:r>
    </w:p>
    <w:p w14:paraId="3003D360" w14:textId="77777777" w:rsidR="00AE7EF0" w:rsidRPr="00FA7611" w:rsidRDefault="00AE7EF0" w:rsidP="00DC2B59">
      <w:pPr>
        <w:spacing w:after="0" w:line="240" w:lineRule="auto"/>
        <w:jc w:val="both"/>
        <w:rPr>
          <w:rFonts w:ascii="Times New Roman" w:hAnsi="Times New Roman" w:cs="Times New Roman"/>
          <w:sz w:val="23"/>
          <w:szCs w:val="23"/>
        </w:rPr>
      </w:pPr>
    </w:p>
    <w:p w14:paraId="1DD0E8BD" w14:textId="77777777" w:rsidR="003C7341" w:rsidRPr="00FA7611" w:rsidRDefault="00AE7EF0" w:rsidP="008A0451">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.4.3.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w:t>
      </w:r>
      <w:r w:rsidR="000B18E5" w:rsidRPr="00FA7611">
        <w:rPr>
          <w:rFonts w:ascii="Times New Roman" w:hAnsi="Times New Roman" w:cs="Times New Roman"/>
          <w:sz w:val="23"/>
          <w:szCs w:val="23"/>
        </w:rPr>
        <w:t>законом и</w:t>
      </w:r>
      <w:r w:rsidR="00DC2B59" w:rsidRPr="00FA7611">
        <w:rPr>
          <w:rFonts w:ascii="Times New Roman" w:hAnsi="Times New Roman" w:cs="Times New Roman"/>
          <w:sz w:val="23"/>
          <w:szCs w:val="23"/>
        </w:rPr>
        <w:t xml:space="preserve"> исполнение которых является</w:t>
      </w:r>
      <w:r w:rsidR="00DC2B59" w:rsidRPr="00FA7611">
        <w:rPr>
          <w:color w:val="000000"/>
          <w:spacing w:val="3"/>
          <w:sz w:val="23"/>
          <w:szCs w:val="23"/>
        </w:rPr>
        <w:t xml:space="preserve"> </w:t>
      </w:r>
      <w:r w:rsidR="00DC2B59" w:rsidRPr="00FA7611">
        <w:rPr>
          <w:rFonts w:ascii="Times New Roman" w:hAnsi="Times New Roman" w:cs="Times New Roman"/>
          <w:sz w:val="23"/>
          <w:szCs w:val="23"/>
        </w:rPr>
        <w:t>полномочием иных органов Товарищества.</w:t>
      </w:r>
    </w:p>
    <w:p w14:paraId="727D4C7C" w14:textId="77777777" w:rsidR="003C7341" w:rsidRPr="00FA7611" w:rsidRDefault="003C7341" w:rsidP="00252C2B">
      <w:pPr>
        <w:spacing w:after="0" w:line="240" w:lineRule="auto"/>
        <w:ind w:firstLine="540"/>
        <w:jc w:val="both"/>
        <w:rPr>
          <w:rFonts w:ascii="Times New Roman" w:eastAsia="Times New Roman" w:hAnsi="Times New Roman" w:cs="Times New Roman"/>
          <w:sz w:val="23"/>
          <w:szCs w:val="23"/>
          <w:lang w:eastAsia="ru-RU"/>
        </w:rPr>
      </w:pPr>
    </w:p>
    <w:p w14:paraId="4BEC293B"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 xml:space="preserve">4. </w:t>
      </w:r>
      <w:r w:rsidR="001B41B7" w:rsidRPr="00FA7611">
        <w:rPr>
          <w:rFonts w:ascii="Times New Roman" w:eastAsia="Times New Roman" w:hAnsi="Times New Roman" w:cs="Times New Roman"/>
          <w:b/>
          <w:sz w:val="23"/>
          <w:szCs w:val="23"/>
          <w:lang w:eastAsia="ru-RU"/>
        </w:rPr>
        <w:t xml:space="preserve">ЧЛЕНСТВО В ТОВАРИЩЕСТВЕ. </w:t>
      </w:r>
      <w:r w:rsidRPr="00FA7611">
        <w:rPr>
          <w:rFonts w:ascii="Times New Roman" w:eastAsia="Times New Roman" w:hAnsi="Times New Roman" w:cs="Times New Roman"/>
          <w:b/>
          <w:sz w:val="23"/>
          <w:szCs w:val="23"/>
          <w:lang w:eastAsia="ru-RU"/>
        </w:rPr>
        <w:t>ПОРЯДОК ПРИЕМА В ЧЛЕНЫ ТОВАРИЩЕСТВА, ВЫХОДА И ИСКЛЮЧЕНИЯ ИЗ ЧИСЛА ЧЛЕНОВ ТОВАРИЩЕСТВА</w:t>
      </w:r>
    </w:p>
    <w:p w14:paraId="3DF6A3C3" w14:textId="77777777" w:rsidR="00166995" w:rsidRPr="00FA7611" w:rsidRDefault="00166995" w:rsidP="00710C9E">
      <w:pPr>
        <w:spacing w:after="0" w:line="240" w:lineRule="auto"/>
        <w:jc w:val="both"/>
        <w:rPr>
          <w:rFonts w:ascii="Times New Roman" w:eastAsia="Times New Roman" w:hAnsi="Times New Roman" w:cs="Times New Roman"/>
          <w:sz w:val="23"/>
          <w:szCs w:val="23"/>
          <w:lang w:eastAsia="ru-RU"/>
        </w:rPr>
      </w:pPr>
    </w:p>
    <w:p w14:paraId="39F535D3" w14:textId="77777777"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 Членами Товарищества могут являться исключительно физические лица.</w:t>
      </w:r>
    </w:p>
    <w:p w14:paraId="0F1EAC28" w14:textId="77777777" w:rsidR="00DB019B" w:rsidRPr="00FA7611" w:rsidRDefault="00DB019B" w:rsidP="00DB019B">
      <w:pPr>
        <w:spacing w:after="0" w:line="240" w:lineRule="auto"/>
        <w:jc w:val="both"/>
        <w:rPr>
          <w:rFonts w:ascii="Times New Roman" w:hAnsi="Times New Roman" w:cs="Times New Roman"/>
          <w:sz w:val="23"/>
          <w:szCs w:val="23"/>
        </w:rPr>
      </w:pPr>
    </w:p>
    <w:p w14:paraId="26BF3F78" w14:textId="77777777"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4.1.2. Принятие в члены Товарищества осуществляется на основании заявления правообладателя, собственника садового земельного участка, расположенного в границах территории </w:t>
      </w:r>
      <w:r w:rsidR="00605B48" w:rsidRPr="00FA7611">
        <w:rPr>
          <w:rFonts w:ascii="Times New Roman" w:hAnsi="Times New Roman" w:cs="Times New Roman"/>
          <w:sz w:val="23"/>
          <w:szCs w:val="23"/>
        </w:rPr>
        <w:t>Товарищества</w:t>
      </w:r>
      <w:r w:rsidRPr="00FA7611">
        <w:rPr>
          <w:rFonts w:ascii="Times New Roman" w:hAnsi="Times New Roman" w:cs="Times New Roman"/>
          <w:sz w:val="23"/>
          <w:szCs w:val="23"/>
        </w:rPr>
        <w:t xml:space="preserve">, которое подается в Правление Товарищества для вынесения его на рассмотрение общего собрания членов Товарищества. </w:t>
      </w:r>
    </w:p>
    <w:p w14:paraId="11F29645" w14:textId="77777777" w:rsidR="00DB019B" w:rsidRPr="00FA7611" w:rsidRDefault="00DB019B" w:rsidP="00DB019B">
      <w:pPr>
        <w:spacing w:after="0" w:line="240" w:lineRule="auto"/>
        <w:jc w:val="both"/>
        <w:rPr>
          <w:rFonts w:ascii="Times New Roman" w:hAnsi="Times New Roman" w:cs="Times New Roman"/>
          <w:sz w:val="23"/>
          <w:szCs w:val="23"/>
        </w:rPr>
      </w:pPr>
    </w:p>
    <w:p w14:paraId="227B86F9" w14:textId="77777777"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4.1.3. Правообладатель, собственник садового земельного участка до подачи заявления о вступлении в члены Товарищества вправе ознакомиться с его уставом.</w:t>
      </w:r>
    </w:p>
    <w:p w14:paraId="77F5B0E1" w14:textId="77777777" w:rsidR="00261CDD" w:rsidRPr="00FA7611" w:rsidRDefault="00166995" w:rsidP="00DB019B">
      <w:pPr>
        <w:shd w:val="clear" w:color="auto" w:fill="FFFFFF"/>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      </w:t>
      </w:r>
    </w:p>
    <w:p w14:paraId="278FB14F" w14:textId="77777777" w:rsidR="00261CDD" w:rsidRPr="00FA7611" w:rsidRDefault="00261CDD" w:rsidP="00C042A2">
      <w:pPr>
        <w:shd w:val="clear" w:color="auto" w:fill="FFFFFF"/>
        <w:spacing w:after="0" w:line="240" w:lineRule="auto"/>
        <w:ind w:firstLine="708"/>
        <w:jc w:val="both"/>
        <w:rPr>
          <w:rFonts w:ascii="Times New Roman" w:hAnsi="Times New Roman" w:cs="Times New Roman"/>
          <w:sz w:val="23"/>
          <w:szCs w:val="23"/>
        </w:rPr>
      </w:pPr>
      <w:r w:rsidRPr="00FA7611">
        <w:rPr>
          <w:rStyle w:val="blk"/>
          <w:rFonts w:ascii="Times New Roman" w:hAnsi="Times New Roman" w:cs="Times New Roman"/>
          <w:sz w:val="23"/>
          <w:szCs w:val="23"/>
        </w:rPr>
        <w:t>4.1.4. В заявлении</w:t>
      </w:r>
      <w:r w:rsidR="009E3337" w:rsidRPr="00FA7611">
        <w:rPr>
          <w:rStyle w:val="blk"/>
          <w:rFonts w:ascii="Times New Roman" w:hAnsi="Times New Roman" w:cs="Times New Roman"/>
          <w:sz w:val="23"/>
          <w:szCs w:val="23"/>
        </w:rPr>
        <w:t xml:space="preserve"> о вступлении в члены Товарищества</w:t>
      </w:r>
      <w:r w:rsidRPr="00FA7611">
        <w:rPr>
          <w:rStyle w:val="blk"/>
          <w:rFonts w:ascii="Times New Roman" w:hAnsi="Times New Roman" w:cs="Times New Roman"/>
          <w:sz w:val="23"/>
          <w:szCs w:val="23"/>
        </w:rPr>
        <w:t xml:space="preserve"> указываются:</w:t>
      </w:r>
    </w:p>
    <w:p w14:paraId="4E91EA0E" w14:textId="77777777"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1" w:name="dst100108"/>
      <w:bookmarkEnd w:id="1"/>
      <w:r w:rsidRPr="00FA7611">
        <w:rPr>
          <w:rStyle w:val="blk"/>
          <w:rFonts w:ascii="Times New Roman" w:hAnsi="Times New Roman" w:cs="Times New Roman"/>
          <w:sz w:val="23"/>
          <w:szCs w:val="23"/>
        </w:rPr>
        <w:lastRenderedPageBreak/>
        <w:t>1) фамилия, имя, отчество (последнее - при наличии) заявителя;</w:t>
      </w:r>
    </w:p>
    <w:p w14:paraId="4ECD0A6E" w14:textId="77777777"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2" w:name="dst100109"/>
      <w:bookmarkEnd w:id="2"/>
      <w:r w:rsidRPr="00FA7611">
        <w:rPr>
          <w:rStyle w:val="blk"/>
          <w:rFonts w:ascii="Times New Roman" w:hAnsi="Times New Roman" w:cs="Times New Roman"/>
          <w:sz w:val="23"/>
          <w:szCs w:val="23"/>
        </w:rPr>
        <w:t>2) адрес места жительства заявителя;</w:t>
      </w:r>
    </w:p>
    <w:p w14:paraId="2B15F4A8" w14:textId="77777777"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3" w:name="dst100110"/>
      <w:bookmarkEnd w:id="3"/>
      <w:r w:rsidRPr="00FA7611">
        <w:rPr>
          <w:rStyle w:val="blk"/>
          <w:rFonts w:ascii="Times New Roman" w:hAnsi="Times New Roman" w:cs="Times New Roman"/>
          <w:sz w:val="23"/>
          <w:szCs w:val="23"/>
        </w:rP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14:paraId="04578A95" w14:textId="77777777"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4" w:name="dst100111"/>
      <w:bookmarkEnd w:id="4"/>
      <w:r w:rsidRPr="00FA7611">
        <w:rPr>
          <w:rStyle w:val="blk"/>
          <w:rFonts w:ascii="Times New Roman" w:hAnsi="Times New Roman" w:cs="Times New Roman"/>
          <w:sz w:val="23"/>
          <w:szCs w:val="23"/>
        </w:rPr>
        <w:t>4) адрес электронной почты, по которому заявителем могут быть получены электронные сообщения (при наличии);</w:t>
      </w:r>
    </w:p>
    <w:p w14:paraId="2D6C166D" w14:textId="77777777"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5" w:name="dst100112"/>
      <w:bookmarkEnd w:id="5"/>
      <w:r w:rsidRPr="00FA7611">
        <w:rPr>
          <w:rStyle w:val="blk"/>
          <w:rFonts w:ascii="Times New Roman" w:hAnsi="Times New Roman" w:cs="Times New Roman"/>
          <w:sz w:val="23"/>
          <w:szCs w:val="23"/>
        </w:rPr>
        <w:t xml:space="preserve">5) согласие заявителя на соблюдение требований устава </w:t>
      </w:r>
      <w:r w:rsidR="00736FEE" w:rsidRPr="00FA7611">
        <w:rPr>
          <w:rStyle w:val="blk"/>
          <w:rFonts w:ascii="Times New Roman" w:hAnsi="Times New Roman" w:cs="Times New Roman"/>
          <w:sz w:val="23"/>
          <w:szCs w:val="23"/>
        </w:rPr>
        <w:t>Т</w:t>
      </w:r>
      <w:r w:rsidRPr="00FA7611">
        <w:rPr>
          <w:rStyle w:val="blk"/>
          <w:rFonts w:ascii="Times New Roman" w:hAnsi="Times New Roman" w:cs="Times New Roman"/>
          <w:sz w:val="23"/>
          <w:szCs w:val="23"/>
        </w:rPr>
        <w:t>оварищества.</w:t>
      </w:r>
    </w:p>
    <w:p w14:paraId="26A51217" w14:textId="77777777" w:rsidR="009E3337" w:rsidRPr="00FA7611" w:rsidRDefault="009E3337" w:rsidP="00DB019B">
      <w:pPr>
        <w:shd w:val="clear" w:color="auto" w:fill="FFFFFF"/>
        <w:spacing w:after="0" w:line="240" w:lineRule="auto"/>
        <w:ind w:firstLine="426"/>
        <w:jc w:val="both"/>
        <w:rPr>
          <w:rStyle w:val="blk"/>
          <w:rFonts w:ascii="Times New Roman" w:hAnsi="Times New Roman" w:cs="Times New Roman"/>
          <w:sz w:val="23"/>
          <w:szCs w:val="23"/>
        </w:rPr>
      </w:pPr>
      <w:bookmarkStart w:id="6" w:name="dst100113"/>
      <w:bookmarkEnd w:id="6"/>
    </w:p>
    <w:p w14:paraId="25B3C291" w14:textId="77777777" w:rsidR="00261CDD" w:rsidRPr="00FA7611" w:rsidRDefault="009E3337" w:rsidP="00C042A2">
      <w:pPr>
        <w:shd w:val="clear" w:color="auto" w:fill="FFFFFF"/>
        <w:spacing w:after="0" w:line="240" w:lineRule="auto"/>
        <w:ind w:firstLine="708"/>
        <w:jc w:val="both"/>
        <w:rPr>
          <w:rStyle w:val="blk"/>
          <w:rFonts w:ascii="Times New Roman" w:hAnsi="Times New Roman" w:cs="Times New Roman"/>
          <w:sz w:val="23"/>
          <w:szCs w:val="23"/>
        </w:rPr>
      </w:pPr>
      <w:r w:rsidRPr="00FA7611">
        <w:rPr>
          <w:rStyle w:val="blk"/>
          <w:rFonts w:ascii="Times New Roman" w:hAnsi="Times New Roman" w:cs="Times New Roman"/>
          <w:sz w:val="23"/>
          <w:szCs w:val="23"/>
        </w:rPr>
        <w:t>4.1.5.</w:t>
      </w:r>
      <w:r w:rsidR="00261CDD" w:rsidRPr="00FA7611">
        <w:rPr>
          <w:rStyle w:val="blk"/>
          <w:rFonts w:ascii="Times New Roman" w:hAnsi="Times New Roman" w:cs="Times New Roman"/>
          <w:sz w:val="23"/>
          <w:szCs w:val="23"/>
        </w:rPr>
        <w:t xml:space="preserve"> К заявлению </w:t>
      </w:r>
      <w:r w:rsidR="00736FEE" w:rsidRPr="00FA7611">
        <w:rPr>
          <w:rStyle w:val="blk"/>
          <w:rFonts w:ascii="Times New Roman" w:hAnsi="Times New Roman" w:cs="Times New Roman"/>
          <w:sz w:val="23"/>
          <w:szCs w:val="23"/>
        </w:rPr>
        <w:t xml:space="preserve">о вступлении в члены Товарищества </w:t>
      </w:r>
      <w:r w:rsidR="00261CDD" w:rsidRPr="00FA7611">
        <w:rPr>
          <w:rStyle w:val="blk"/>
          <w:rFonts w:ascii="Times New Roman" w:hAnsi="Times New Roman" w:cs="Times New Roman"/>
          <w:sz w:val="23"/>
          <w:szCs w:val="23"/>
        </w:rPr>
        <w:t xml:space="preserve">прилагаются копии документов о правах на садовый или огородный земельный участок, расположенный в границах территории </w:t>
      </w:r>
      <w:r w:rsidR="00385413" w:rsidRPr="00FA7611">
        <w:rPr>
          <w:rStyle w:val="blk"/>
          <w:rFonts w:ascii="Times New Roman" w:hAnsi="Times New Roman" w:cs="Times New Roman"/>
          <w:sz w:val="23"/>
          <w:szCs w:val="23"/>
        </w:rPr>
        <w:t>Товарищества</w:t>
      </w:r>
      <w:r w:rsidR="00261CDD" w:rsidRPr="00FA7611">
        <w:rPr>
          <w:rStyle w:val="blk"/>
          <w:rFonts w:ascii="Times New Roman" w:hAnsi="Times New Roman" w:cs="Times New Roman"/>
          <w:sz w:val="23"/>
          <w:szCs w:val="23"/>
        </w:rPr>
        <w:t>.</w:t>
      </w:r>
    </w:p>
    <w:p w14:paraId="7C3BEFB7" w14:textId="77777777" w:rsidR="00736FEE" w:rsidRPr="00FA7611" w:rsidRDefault="00736FEE" w:rsidP="00DB019B">
      <w:pPr>
        <w:shd w:val="clear" w:color="auto" w:fill="FFFFFF"/>
        <w:spacing w:after="0" w:line="240" w:lineRule="auto"/>
        <w:ind w:firstLine="426"/>
        <w:jc w:val="both"/>
        <w:rPr>
          <w:rStyle w:val="blk"/>
          <w:rFonts w:ascii="Times New Roman" w:hAnsi="Times New Roman" w:cs="Times New Roman"/>
          <w:sz w:val="23"/>
          <w:szCs w:val="23"/>
        </w:rPr>
      </w:pPr>
    </w:p>
    <w:p w14:paraId="226844C8" w14:textId="77777777" w:rsidR="00736FEE" w:rsidRPr="00FA7611" w:rsidRDefault="00736FEE" w:rsidP="00C042A2">
      <w:pPr>
        <w:shd w:val="clear" w:color="auto" w:fill="FFFFFF"/>
        <w:spacing w:after="0" w:line="240" w:lineRule="auto"/>
        <w:ind w:firstLine="708"/>
        <w:jc w:val="both"/>
        <w:rPr>
          <w:rStyle w:val="blk"/>
          <w:rFonts w:ascii="Times New Roman" w:hAnsi="Times New Roman" w:cs="Times New Roman"/>
          <w:sz w:val="23"/>
          <w:szCs w:val="23"/>
        </w:rPr>
      </w:pPr>
      <w:r w:rsidRPr="00FA7611">
        <w:rPr>
          <w:rStyle w:val="blk"/>
          <w:rFonts w:ascii="Times New Roman" w:hAnsi="Times New Roman" w:cs="Times New Roman"/>
          <w:sz w:val="23"/>
          <w:szCs w:val="23"/>
        </w:rPr>
        <w:t xml:space="preserve">4.1.6. </w:t>
      </w:r>
      <w:r w:rsidRPr="00FA7611">
        <w:rPr>
          <w:rFonts w:ascii="Times New Roman" w:eastAsia="Times New Roman" w:hAnsi="Times New Roman" w:cs="Times New Roman"/>
          <w:sz w:val="23"/>
          <w:szCs w:val="23"/>
        </w:rPr>
        <w:t>Рассмотрение заявления осуществляется на ближайшем очередном или внеочередном общем собрании членов Товарищества.</w:t>
      </w:r>
    </w:p>
    <w:p w14:paraId="15236588" w14:textId="77777777" w:rsidR="00261CDD" w:rsidRPr="00FA7611" w:rsidRDefault="00261CDD" w:rsidP="00DB019B">
      <w:pPr>
        <w:shd w:val="clear" w:color="auto" w:fill="FFFFFF"/>
        <w:spacing w:after="0" w:line="240" w:lineRule="auto"/>
        <w:ind w:firstLine="426"/>
        <w:jc w:val="both"/>
        <w:rPr>
          <w:rFonts w:ascii="Times New Roman" w:hAnsi="Times New Roman" w:cs="Times New Roman"/>
          <w:color w:val="333333"/>
          <w:sz w:val="23"/>
          <w:szCs w:val="23"/>
        </w:rPr>
      </w:pPr>
    </w:p>
    <w:p w14:paraId="09FAC0B7" w14:textId="77777777" w:rsidR="00166995" w:rsidRPr="00FA7611" w:rsidRDefault="00736FEE"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4.1.7</w:t>
      </w:r>
      <w:r w:rsidR="00166995" w:rsidRPr="00FA7611">
        <w:rPr>
          <w:rFonts w:ascii="Times New Roman" w:hAnsi="Times New Roman" w:cs="Times New Roman"/>
          <w:sz w:val="23"/>
          <w:szCs w:val="23"/>
        </w:rPr>
        <w:t>. Днем приема в члены Товарищества является день принятия соответствующего решения общим собранием членов Товарищества.</w:t>
      </w:r>
    </w:p>
    <w:p w14:paraId="73BFE9B2" w14:textId="77777777" w:rsidR="00DB019B" w:rsidRPr="00FA7611" w:rsidRDefault="00DB019B" w:rsidP="00DB019B">
      <w:pPr>
        <w:spacing w:after="0" w:line="240" w:lineRule="auto"/>
        <w:jc w:val="both"/>
        <w:rPr>
          <w:rFonts w:ascii="Times New Roman" w:hAnsi="Times New Roman" w:cs="Times New Roman"/>
          <w:sz w:val="23"/>
          <w:szCs w:val="23"/>
        </w:rPr>
      </w:pPr>
    </w:p>
    <w:p w14:paraId="24753ADE" w14:textId="77777777" w:rsidR="00166995" w:rsidRPr="00FA7611" w:rsidRDefault="00736FEE"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.1.</w:t>
      </w:r>
      <w:r w:rsidRPr="00FA7611">
        <w:rPr>
          <w:rFonts w:ascii="Times New Roman" w:hAnsi="Times New Roman" w:cs="Times New Roman"/>
          <w:sz w:val="23"/>
          <w:szCs w:val="23"/>
        </w:rPr>
        <w:t>8</w:t>
      </w:r>
      <w:r w:rsidR="00166995" w:rsidRPr="00FA7611">
        <w:rPr>
          <w:rFonts w:ascii="Times New Roman" w:hAnsi="Times New Roman" w:cs="Times New Roman"/>
          <w:sz w:val="23"/>
          <w:szCs w:val="23"/>
        </w:rPr>
        <w:t xml:space="preserve">. В приобретении членства </w:t>
      </w:r>
      <w:r w:rsidR="005E2428" w:rsidRPr="00FA7611">
        <w:rPr>
          <w:rFonts w:ascii="Times New Roman" w:hAnsi="Times New Roman" w:cs="Times New Roman"/>
          <w:sz w:val="23"/>
          <w:szCs w:val="23"/>
        </w:rPr>
        <w:t xml:space="preserve">в </w:t>
      </w:r>
      <w:r w:rsidR="00166995" w:rsidRPr="00FA7611">
        <w:rPr>
          <w:rFonts w:ascii="Times New Roman" w:hAnsi="Times New Roman" w:cs="Times New Roman"/>
          <w:sz w:val="23"/>
          <w:szCs w:val="23"/>
        </w:rPr>
        <w:t>Товариществ</w:t>
      </w:r>
      <w:r w:rsidR="005E2428" w:rsidRPr="00FA7611">
        <w:rPr>
          <w:rFonts w:ascii="Times New Roman" w:hAnsi="Times New Roman" w:cs="Times New Roman"/>
          <w:sz w:val="23"/>
          <w:szCs w:val="23"/>
        </w:rPr>
        <w:t>е</w:t>
      </w:r>
      <w:r w:rsidR="00166995" w:rsidRPr="00FA7611">
        <w:rPr>
          <w:rFonts w:ascii="Times New Roman" w:hAnsi="Times New Roman" w:cs="Times New Roman"/>
          <w:sz w:val="23"/>
          <w:szCs w:val="23"/>
        </w:rPr>
        <w:t xml:space="preserve"> должно быть отказано в случае, если лицо, подавшее заявление:</w:t>
      </w:r>
    </w:p>
    <w:p w14:paraId="40600B06" w14:textId="77777777"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1) было ранее исключено из числа членов Товарищества в связи с нарушением обязанности, по надлежащему исполнению обязательств по оплате взносов, и не устранило указанное нарушение;</w:t>
      </w:r>
    </w:p>
    <w:p w14:paraId="3F93BDBF" w14:textId="77777777"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2) не является собственником или правообладателем земельного участка, расположенного в границах </w:t>
      </w:r>
      <w:r w:rsidR="00382222" w:rsidRPr="00FA7611">
        <w:rPr>
          <w:rFonts w:ascii="Times New Roman" w:hAnsi="Times New Roman" w:cs="Times New Roman"/>
          <w:sz w:val="23"/>
          <w:szCs w:val="23"/>
        </w:rPr>
        <w:t>территории Товарищества</w:t>
      </w:r>
      <w:r w:rsidRPr="00FA7611">
        <w:rPr>
          <w:rFonts w:ascii="Times New Roman" w:hAnsi="Times New Roman" w:cs="Times New Roman"/>
          <w:sz w:val="23"/>
          <w:szCs w:val="23"/>
        </w:rPr>
        <w:t>;</w:t>
      </w:r>
    </w:p>
    <w:p w14:paraId="21E316B0" w14:textId="77777777"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 не представило документы, о правах на садовый земельный участок, расположенный в границах территории Товарищества;</w:t>
      </w:r>
    </w:p>
    <w:p w14:paraId="1FEA30A9" w14:textId="77777777"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4) представило заявление, не соответствующее </w:t>
      </w:r>
      <w:r w:rsidR="005A2D2D" w:rsidRPr="00FA7611">
        <w:rPr>
          <w:rFonts w:ascii="Times New Roman" w:hAnsi="Times New Roman" w:cs="Times New Roman"/>
          <w:sz w:val="23"/>
          <w:szCs w:val="23"/>
        </w:rPr>
        <w:t>требованиям действующего законодательства и настоящего Устава.</w:t>
      </w:r>
    </w:p>
    <w:p w14:paraId="76598B3F" w14:textId="77777777" w:rsidR="00382222" w:rsidRPr="00FA7611" w:rsidRDefault="00382222" w:rsidP="00CE55D9">
      <w:pPr>
        <w:spacing w:after="0" w:line="240" w:lineRule="auto"/>
        <w:jc w:val="both"/>
        <w:rPr>
          <w:rFonts w:ascii="Times New Roman" w:hAnsi="Times New Roman" w:cs="Times New Roman"/>
          <w:sz w:val="23"/>
          <w:szCs w:val="23"/>
        </w:rPr>
      </w:pPr>
    </w:p>
    <w:p w14:paraId="643FF781" w14:textId="77777777" w:rsidR="00166995" w:rsidRPr="00FA7611" w:rsidRDefault="00957CAC"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.1.</w:t>
      </w:r>
      <w:r w:rsidRPr="00FA7611">
        <w:rPr>
          <w:rFonts w:ascii="Times New Roman" w:hAnsi="Times New Roman" w:cs="Times New Roman"/>
          <w:sz w:val="23"/>
          <w:szCs w:val="23"/>
        </w:rPr>
        <w:t>9</w:t>
      </w:r>
      <w:r w:rsidR="00166995" w:rsidRPr="00FA7611">
        <w:rPr>
          <w:rFonts w:ascii="Times New Roman" w:hAnsi="Times New Roman" w:cs="Times New Roman"/>
          <w:sz w:val="23"/>
          <w:szCs w:val="23"/>
        </w:rPr>
        <w:t>. 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14:paraId="05070761" w14:textId="77777777" w:rsidR="00CE55D9" w:rsidRPr="00FA7611" w:rsidRDefault="00CE55D9" w:rsidP="00CE55D9">
      <w:pPr>
        <w:spacing w:after="0" w:line="240" w:lineRule="auto"/>
        <w:ind w:firstLine="708"/>
        <w:jc w:val="both"/>
        <w:rPr>
          <w:rFonts w:ascii="Times New Roman" w:hAnsi="Times New Roman" w:cs="Times New Roman"/>
          <w:sz w:val="23"/>
          <w:szCs w:val="23"/>
        </w:rPr>
      </w:pPr>
    </w:p>
    <w:p w14:paraId="79B2BCD9" w14:textId="77777777"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 Прекращение членства</w:t>
      </w:r>
      <w:r w:rsidR="009B6B2C" w:rsidRPr="00FA7611">
        <w:rPr>
          <w:rFonts w:ascii="Times New Roman" w:hAnsi="Times New Roman" w:cs="Times New Roman"/>
          <w:sz w:val="23"/>
          <w:szCs w:val="23"/>
        </w:rPr>
        <w:t xml:space="preserve"> в Товариществе</w:t>
      </w:r>
      <w:r w:rsidR="00166995" w:rsidRPr="00FA7611">
        <w:rPr>
          <w:rFonts w:ascii="Times New Roman" w:hAnsi="Times New Roman" w:cs="Times New Roman"/>
          <w:sz w:val="23"/>
          <w:szCs w:val="23"/>
        </w:rPr>
        <w:t>.</w:t>
      </w:r>
    </w:p>
    <w:p w14:paraId="5903BBE7" w14:textId="77777777" w:rsidR="00CE55D9" w:rsidRPr="00FA7611" w:rsidRDefault="00CE55D9" w:rsidP="00CE55D9">
      <w:pPr>
        <w:spacing w:after="0" w:line="240" w:lineRule="auto"/>
        <w:ind w:firstLine="708"/>
        <w:jc w:val="both"/>
        <w:rPr>
          <w:rFonts w:ascii="Times New Roman" w:hAnsi="Times New Roman" w:cs="Times New Roman"/>
          <w:sz w:val="23"/>
          <w:szCs w:val="23"/>
        </w:rPr>
      </w:pPr>
    </w:p>
    <w:p w14:paraId="7F4C7C7C" w14:textId="77777777"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14:paraId="34508CA5" w14:textId="77777777" w:rsidR="00CE55D9" w:rsidRPr="00FA7611" w:rsidRDefault="00CE55D9" w:rsidP="00CE55D9">
      <w:pPr>
        <w:spacing w:after="0" w:line="240" w:lineRule="auto"/>
        <w:ind w:firstLine="708"/>
        <w:jc w:val="both"/>
        <w:rPr>
          <w:rFonts w:ascii="Times New Roman" w:hAnsi="Times New Roman" w:cs="Times New Roman"/>
          <w:sz w:val="23"/>
          <w:szCs w:val="23"/>
        </w:rPr>
      </w:pPr>
    </w:p>
    <w:p w14:paraId="1130697D" w14:textId="77777777"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.2.2. Добровольное прекращение членства в Товариществе осуществляется путем выхода из Товарищества.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14:paraId="094BA832" w14:textId="77777777" w:rsidR="00CE55D9" w:rsidRPr="00FA7611" w:rsidRDefault="00CE55D9" w:rsidP="00CE55D9">
      <w:pPr>
        <w:spacing w:after="0" w:line="240" w:lineRule="auto"/>
        <w:ind w:firstLine="708"/>
        <w:jc w:val="both"/>
        <w:rPr>
          <w:rFonts w:ascii="Times New Roman" w:hAnsi="Times New Roman" w:cs="Times New Roman"/>
          <w:sz w:val="23"/>
          <w:szCs w:val="23"/>
        </w:rPr>
      </w:pPr>
    </w:p>
    <w:p w14:paraId="36803A17" w14:textId="77777777"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.2.3.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w:t>
      </w:r>
      <w:r w:rsidR="009B6B2C" w:rsidRPr="00FA7611">
        <w:rPr>
          <w:rFonts w:ascii="Times New Roman" w:hAnsi="Times New Roman" w:cs="Times New Roman"/>
          <w:sz w:val="23"/>
          <w:szCs w:val="23"/>
        </w:rPr>
        <w:t xml:space="preserve">й </w:t>
      </w:r>
      <w:r w:rsidR="00166995" w:rsidRPr="00FA7611">
        <w:rPr>
          <w:rFonts w:ascii="Times New Roman" w:hAnsi="Times New Roman" w:cs="Times New Roman"/>
          <w:sz w:val="23"/>
          <w:szCs w:val="23"/>
        </w:rPr>
        <w:t xml:space="preserve">взносов в течение более </w:t>
      </w:r>
      <w:r w:rsidR="004E480E" w:rsidRPr="008103E0">
        <w:rPr>
          <w:rFonts w:ascii="Times New Roman" w:hAnsi="Times New Roman" w:cs="Times New Roman"/>
          <w:sz w:val="23"/>
          <w:szCs w:val="23"/>
        </w:rPr>
        <w:t>шести</w:t>
      </w:r>
      <w:r w:rsidR="00166995" w:rsidRPr="008103E0">
        <w:rPr>
          <w:rFonts w:ascii="Times New Roman" w:hAnsi="Times New Roman" w:cs="Times New Roman"/>
          <w:sz w:val="23"/>
          <w:szCs w:val="23"/>
        </w:rPr>
        <w:t xml:space="preserve"> месяцев</w:t>
      </w:r>
      <w:r w:rsidR="00166995" w:rsidRPr="00FA7611">
        <w:rPr>
          <w:rFonts w:ascii="Times New Roman" w:hAnsi="Times New Roman" w:cs="Times New Roman"/>
          <w:sz w:val="23"/>
          <w:szCs w:val="23"/>
        </w:rPr>
        <w:t xml:space="preserve"> с момента возникновения этой обязанности</w:t>
      </w:r>
      <w:r w:rsidR="009B6B2C" w:rsidRPr="00FA7611">
        <w:rPr>
          <w:rFonts w:ascii="Times New Roman" w:hAnsi="Times New Roman" w:cs="Times New Roman"/>
          <w:sz w:val="23"/>
          <w:szCs w:val="23"/>
        </w:rPr>
        <w:t>.</w:t>
      </w:r>
    </w:p>
    <w:p w14:paraId="70415979" w14:textId="77777777" w:rsidR="00CE55D9" w:rsidRPr="00FA7611" w:rsidRDefault="00CE55D9" w:rsidP="00CE55D9">
      <w:pPr>
        <w:spacing w:after="0" w:line="240" w:lineRule="auto"/>
        <w:ind w:firstLine="709"/>
        <w:jc w:val="both"/>
        <w:rPr>
          <w:rFonts w:ascii="Times New Roman" w:hAnsi="Times New Roman" w:cs="Times New Roman"/>
          <w:sz w:val="23"/>
          <w:szCs w:val="23"/>
        </w:rPr>
      </w:pPr>
    </w:p>
    <w:p w14:paraId="16125DFC" w14:textId="77777777"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lastRenderedPageBreak/>
        <w:t>4</w:t>
      </w:r>
      <w:r w:rsidR="00166995" w:rsidRPr="00FA7611">
        <w:rPr>
          <w:rFonts w:ascii="Times New Roman" w:hAnsi="Times New Roman" w:cs="Times New Roman"/>
          <w:sz w:val="23"/>
          <w:szCs w:val="23"/>
        </w:rPr>
        <w:t>.2.4. 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оплате обязательных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14:paraId="59AC5D18" w14:textId="77777777" w:rsidR="00CE55D9" w:rsidRPr="00FA7611" w:rsidRDefault="00CE55D9" w:rsidP="00CE55D9">
      <w:pPr>
        <w:spacing w:after="0" w:line="240" w:lineRule="auto"/>
        <w:ind w:firstLine="709"/>
        <w:jc w:val="both"/>
        <w:rPr>
          <w:rFonts w:ascii="Times New Roman" w:hAnsi="Times New Roman" w:cs="Times New Roman"/>
          <w:sz w:val="23"/>
          <w:szCs w:val="23"/>
        </w:rPr>
      </w:pPr>
    </w:p>
    <w:p w14:paraId="447C45AC" w14:textId="77777777"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.2.5 Решение общего собрания членов Товарищества о принудительном прекращении членства в Товариществе может быть обжаловано в судебном порядке.</w:t>
      </w:r>
    </w:p>
    <w:p w14:paraId="6E89BD29" w14:textId="77777777" w:rsidR="00CE55D9" w:rsidRPr="00FA7611" w:rsidRDefault="00CE55D9" w:rsidP="00CE55D9">
      <w:pPr>
        <w:spacing w:after="0" w:line="240" w:lineRule="auto"/>
        <w:ind w:firstLine="709"/>
        <w:jc w:val="both"/>
        <w:rPr>
          <w:rFonts w:ascii="Times New Roman" w:hAnsi="Times New Roman" w:cs="Times New Roman"/>
          <w:sz w:val="23"/>
          <w:szCs w:val="23"/>
        </w:rPr>
      </w:pPr>
    </w:p>
    <w:p w14:paraId="352ABA64" w14:textId="77777777" w:rsidR="00EA6F6F"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.2.6. В случае исключения члена Товарищества</w:t>
      </w:r>
      <w:r w:rsidR="00EA6F6F" w:rsidRPr="00FA7611">
        <w:rPr>
          <w:rFonts w:ascii="Times New Roman" w:hAnsi="Times New Roman" w:cs="Times New Roman"/>
          <w:sz w:val="23"/>
          <w:szCs w:val="23"/>
        </w:rPr>
        <w:t>,</w:t>
      </w:r>
      <w:r w:rsidR="00166995" w:rsidRPr="00FA7611">
        <w:rPr>
          <w:rFonts w:ascii="Times New Roman" w:hAnsi="Times New Roman" w:cs="Times New Roman"/>
          <w:sz w:val="23"/>
          <w:szCs w:val="23"/>
        </w:rPr>
        <w:t xml:space="preserve">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w:t>
      </w:r>
      <w:r w:rsidR="00EA6F6F" w:rsidRPr="00FA7611">
        <w:rPr>
          <w:rFonts w:ascii="Times New Roman" w:hAnsi="Times New Roman" w:cs="Times New Roman"/>
          <w:sz w:val="23"/>
          <w:szCs w:val="23"/>
        </w:rPr>
        <w:t>об исключении из членов Товарищества, в котором указываются:</w:t>
      </w:r>
    </w:p>
    <w:p w14:paraId="433D68C4" w14:textId="77777777"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 дата проведения общего собрания членов товарищества, на котором было принято решение об исключении члена товарищества;</w:t>
      </w:r>
    </w:p>
    <w:p w14:paraId="25E90A43" w14:textId="77777777"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2) обстоятельства, послужившие основанием для прекращения членства в товариществе;</w:t>
      </w:r>
    </w:p>
    <w:p w14:paraId="783B64C2" w14:textId="77777777"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14:paraId="19955E11" w14:textId="77777777" w:rsidR="00EA6F6F" w:rsidRPr="00FA7611" w:rsidRDefault="00EA6F6F" w:rsidP="007F4A20">
      <w:pPr>
        <w:spacing w:after="0" w:line="240" w:lineRule="auto"/>
        <w:jc w:val="both"/>
        <w:rPr>
          <w:rFonts w:ascii="Times New Roman" w:hAnsi="Times New Roman" w:cs="Times New Roman"/>
          <w:sz w:val="23"/>
          <w:szCs w:val="23"/>
        </w:rPr>
      </w:pPr>
    </w:p>
    <w:p w14:paraId="124661C2" w14:textId="77777777"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.2.7.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14:paraId="31211011" w14:textId="77777777" w:rsidR="00CE55D9" w:rsidRPr="00FA7611" w:rsidRDefault="00CE55D9" w:rsidP="00CE55D9">
      <w:pPr>
        <w:spacing w:after="0" w:line="240" w:lineRule="auto"/>
        <w:ind w:firstLine="709"/>
        <w:jc w:val="both"/>
        <w:rPr>
          <w:rFonts w:ascii="Times New Roman" w:hAnsi="Times New Roman" w:cs="Times New Roman"/>
          <w:sz w:val="23"/>
          <w:szCs w:val="23"/>
        </w:rPr>
      </w:pPr>
    </w:p>
    <w:p w14:paraId="5C7225AE" w14:textId="77777777"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.2.8. 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 При этом в случае неисполнения указанного требования, установленного настоящей статьей,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14:paraId="221C6552" w14:textId="77777777" w:rsidR="003C7341" w:rsidRPr="00FA7611" w:rsidRDefault="003C7341" w:rsidP="006D3E35">
      <w:pPr>
        <w:spacing w:after="0" w:line="240" w:lineRule="auto"/>
        <w:rPr>
          <w:rFonts w:ascii="Times New Roman" w:eastAsia="Times New Roman" w:hAnsi="Times New Roman" w:cs="Times New Roman"/>
          <w:b/>
          <w:sz w:val="23"/>
          <w:szCs w:val="23"/>
          <w:lang w:eastAsia="ru-RU"/>
        </w:rPr>
      </w:pPr>
    </w:p>
    <w:p w14:paraId="3667BDDA"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5. ПОРЯДОК ВЕДЕНИЯ РЕЕСТРА ЧЛЕНОВ ТОВАРИЩЕСТВА</w:t>
      </w:r>
    </w:p>
    <w:p w14:paraId="44EB1D7A" w14:textId="77777777" w:rsidR="002F6C66" w:rsidRPr="00FA7611" w:rsidRDefault="002F6C66" w:rsidP="00A46C95">
      <w:pPr>
        <w:spacing w:after="0" w:line="240" w:lineRule="auto"/>
        <w:ind w:firstLine="540"/>
        <w:jc w:val="center"/>
        <w:rPr>
          <w:rFonts w:ascii="Times New Roman" w:eastAsia="Times New Roman" w:hAnsi="Times New Roman" w:cs="Times New Roman"/>
          <w:b/>
          <w:sz w:val="23"/>
          <w:szCs w:val="23"/>
          <w:lang w:eastAsia="ru-RU"/>
        </w:rPr>
      </w:pPr>
    </w:p>
    <w:p w14:paraId="0AD69D87" w14:textId="77777777"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5.1. Председатель Товарищества или уполномоченный соответствующим решением Правления член Правления Товарищества осуществляет ведение реестра членов Товарищества в соответствии со ст. 15 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6665ED1A" w14:textId="77777777" w:rsidR="00A46C95" w:rsidRPr="00FA7611" w:rsidRDefault="00A46C95" w:rsidP="00A46C95">
      <w:pPr>
        <w:spacing w:after="0" w:line="240" w:lineRule="auto"/>
        <w:ind w:firstLine="708"/>
        <w:jc w:val="both"/>
        <w:rPr>
          <w:rFonts w:ascii="Times New Roman" w:hAnsi="Times New Roman" w:cs="Times New Roman"/>
          <w:sz w:val="23"/>
          <w:szCs w:val="23"/>
        </w:rPr>
      </w:pPr>
    </w:p>
    <w:p w14:paraId="6F45ECF6" w14:textId="77777777"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5.2.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В случае неисполнения требования, установленного настоящей стать</w:t>
      </w:r>
      <w:r w:rsidR="00A46C95" w:rsidRPr="00FA7611">
        <w:rPr>
          <w:rFonts w:ascii="Times New Roman" w:hAnsi="Times New Roman" w:cs="Times New Roman"/>
          <w:sz w:val="23"/>
          <w:szCs w:val="23"/>
        </w:rPr>
        <w:t>ей</w:t>
      </w:r>
      <w:r w:rsidRPr="00FA7611">
        <w:rPr>
          <w:rFonts w:ascii="Times New Roman" w:hAnsi="Times New Roman" w:cs="Times New Roman"/>
          <w:sz w:val="23"/>
          <w:szCs w:val="23"/>
        </w:rPr>
        <w:t xml:space="preserve">, член Товарищества несет риск отнесения </w:t>
      </w:r>
      <w:r w:rsidRPr="00FA7611">
        <w:rPr>
          <w:rFonts w:ascii="Times New Roman" w:hAnsi="Times New Roman" w:cs="Times New Roman"/>
          <w:sz w:val="23"/>
          <w:szCs w:val="23"/>
          <w:u w:val="single"/>
        </w:rPr>
        <w:t xml:space="preserve">на него расходов </w:t>
      </w:r>
      <w:r w:rsidR="00A46C95" w:rsidRPr="00FA7611">
        <w:rPr>
          <w:rFonts w:ascii="Times New Roman" w:hAnsi="Times New Roman" w:cs="Times New Roman"/>
          <w:sz w:val="23"/>
          <w:szCs w:val="23"/>
          <w:u w:val="single"/>
        </w:rPr>
        <w:t>Т</w:t>
      </w:r>
      <w:r w:rsidRPr="00FA7611">
        <w:rPr>
          <w:rFonts w:ascii="Times New Roman" w:hAnsi="Times New Roman" w:cs="Times New Roman"/>
          <w:sz w:val="23"/>
          <w:szCs w:val="23"/>
          <w:u w:val="single"/>
        </w:rPr>
        <w:t>оварищества,</w:t>
      </w:r>
      <w:r w:rsidRPr="00FA7611">
        <w:rPr>
          <w:rFonts w:ascii="Times New Roman" w:hAnsi="Times New Roman" w:cs="Times New Roman"/>
          <w:sz w:val="23"/>
          <w:szCs w:val="23"/>
        </w:rPr>
        <w:t xml:space="preserve"> связанных с отсутствием в реестре членов Товарищества актуальной информации.</w:t>
      </w:r>
    </w:p>
    <w:p w14:paraId="68A0967F" w14:textId="77777777" w:rsidR="00A46C95" w:rsidRPr="00FA7611" w:rsidRDefault="00A46C95" w:rsidP="00A46C95">
      <w:pPr>
        <w:spacing w:after="0" w:line="240" w:lineRule="auto"/>
        <w:ind w:firstLine="708"/>
        <w:jc w:val="both"/>
        <w:rPr>
          <w:rFonts w:ascii="Times New Roman" w:hAnsi="Times New Roman" w:cs="Times New Roman"/>
          <w:sz w:val="23"/>
          <w:szCs w:val="23"/>
        </w:rPr>
      </w:pPr>
    </w:p>
    <w:p w14:paraId="73BA6D29" w14:textId="77777777"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5.3. В отдельный раздел реестра членов Товарищества</w:t>
      </w:r>
      <w:r w:rsidR="00BC5224" w:rsidRPr="00FA7611">
        <w:rPr>
          <w:rFonts w:ascii="Times New Roman" w:hAnsi="Times New Roman" w:cs="Times New Roman"/>
          <w:sz w:val="23"/>
          <w:szCs w:val="23"/>
        </w:rPr>
        <w:t>, с их согласия,</w:t>
      </w:r>
      <w:r w:rsidRPr="00FA7611">
        <w:rPr>
          <w:rFonts w:ascii="Times New Roman" w:hAnsi="Times New Roman" w:cs="Times New Roman"/>
          <w:sz w:val="23"/>
          <w:szCs w:val="23"/>
        </w:rPr>
        <w:t xml:space="preserve"> могут быть внесены сведения о </w:t>
      </w:r>
      <w:r w:rsidR="00E97CC4" w:rsidRPr="00FA7611">
        <w:rPr>
          <w:rFonts w:ascii="Times New Roman" w:hAnsi="Times New Roman" w:cs="Times New Roman"/>
          <w:sz w:val="23"/>
          <w:szCs w:val="23"/>
        </w:rPr>
        <w:t>Владельцах земельных участков без участия в Товариществе</w:t>
      </w:r>
    </w:p>
    <w:p w14:paraId="51FAB4BB" w14:textId="77777777" w:rsidR="00A46C95" w:rsidRPr="00FA7611" w:rsidRDefault="00A46C95" w:rsidP="00A46C95">
      <w:pPr>
        <w:spacing w:after="0" w:line="240" w:lineRule="auto"/>
        <w:ind w:firstLine="708"/>
        <w:jc w:val="both"/>
        <w:rPr>
          <w:rFonts w:ascii="Times New Roman" w:hAnsi="Times New Roman" w:cs="Times New Roman"/>
          <w:sz w:val="23"/>
          <w:szCs w:val="23"/>
        </w:rPr>
      </w:pPr>
    </w:p>
    <w:p w14:paraId="19F44712" w14:textId="77777777" w:rsidR="002526E5" w:rsidRPr="00FA7611" w:rsidRDefault="002526E5" w:rsidP="00A46C95">
      <w:pPr>
        <w:spacing w:after="0" w:line="240" w:lineRule="auto"/>
        <w:ind w:firstLine="708"/>
        <w:jc w:val="both"/>
        <w:rPr>
          <w:rFonts w:ascii="Times New Roman" w:hAnsi="Times New Roman" w:cs="Times New Roman"/>
          <w:color w:val="000000"/>
          <w:sz w:val="23"/>
          <w:szCs w:val="23"/>
        </w:rPr>
      </w:pPr>
      <w:r w:rsidRPr="00FA7611">
        <w:rPr>
          <w:rFonts w:ascii="Times New Roman" w:hAnsi="Times New Roman" w:cs="Times New Roman"/>
          <w:sz w:val="23"/>
          <w:szCs w:val="23"/>
        </w:rPr>
        <w:t xml:space="preserve">5.4. В случае отсутствия у Товарищества контактных данных </w:t>
      </w:r>
      <w:r w:rsidR="00E97CC4" w:rsidRPr="00FA7611">
        <w:rPr>
          <w:rFonts w:ascii="Times New Roman" w:hAnsi="Times New Roman" w:cs="Times New Roman"/>
          <w:sz w:val="23"/>
          <w:szCs w:val="23"/>
        </w:rPr>
        <w:t>Владельцев земельных участков без участия в Товариществе</w:t>
      </w:r>
      <w:r w:rsidRPr="00FA7611">
        <w:rPr>
          <w:rFonts w:ascii="Times New Roman" w:hAnsi="Times New Roman" w:cs="Times New Roman"/>
          <w:sz w:val="23"/>
          <w:szCs w:val="23"/>
        </w:rPr>
        <w:t>, размещение любых юридических значимых сообщений (уведомлений, объявлений, решений)</w:t>
      </w:r>
      <w:r w:rsidR="00A46C95" w:rsidRPr="00FA7611">
        <w:rPr>
          <w:rFonts w:ascii="Times New Roman" w:hAnsi="Times New Roman" w:cs="Times New Roman"/>
          <w:color w:val="000000"/>
          <w:sz w:val="23"/>
          <w:szCs w:val="23"/>
        </w:rPr>
        <w:t xml:space="preserve"> на сайте Товарищества </w:t>
      </w:r>
      <w:r w:rsidR="00845B15" w:rsidRPr="00FA7611">
        <w:rPr>
          <w:rFonts w:ascii="Times New Roman" w:hAnsi="Times New Roman" w:cs="Times New Roman"/>
          <w:color w:val="000000"/>
          <w:sz w:val="23"/>
          <w:szCs w:val="23"/>
        </w:rPr>
        <w:t>-</w:t>
      </w:r>
      <w:r w:rsidRPr="00FA7611">
        <w:rPr>
          <w:rFonts w:ascii="Times New Roman" w:hAnsi="Times New Roman" w:cs="Times New Roman"/>
          <w:color w:val="000000"/>
          <w:sz w:val="23"/>
          <w:szCs w:val="23"/>
        </w:rPr>
        <w:t xml:space="preserve"> считается достаточным и надлежащим уведомлением таких граждан.</w:t>
      </w:r>
    </w:p>
    <w:p w14:paraId="4B574EE9" w14:textId="77777777" w:rsidR="003C7341" w:rsidRPr="00FA7611" w:rsidRDefault="003C7341" w:rsidP="00A46C95">
      <w:pPr>
        <w:spacing w:after="0" w:line="240" w:lineRule="auto"/>
        <w:rPr>
          <w:rFonts w:ascii="Times New Roman" w:eastAsia="Times New Roman" w:hAnsi="Times New Roman" w:cs="Times New Roman"/>
          <w:b/>
          <w:sz w:val="23"/>
          <w:szCs w:val="23"/>
          <w:lang w:eastAsia="ru-RU"/>
        </w:rPr>
      </w:pPr>
    </w:p>
    <w:p w14:paraId="6F7B2485"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6. ПРАВА, ОБЯЗАННОСТИ И ОТВЕТСТВЕННОСТЬ ЧЛЕНОВ ТОВАРИЩЕСТВА</w:t>
      </w:r>
    </w:p>
    <w:p w14:paraId="62350763" w14:textId="77777777" w:rsidR="003C7341" w:rsidRPr="00FA7611" w:rsidRDefault="003C7341" w:rsidP="003E0AE0">
      <w:pPr>
        <w:spacing w:after="0" w:line="240" w:lineRule="auto"/>
        <w:rPr>
          <w:rFonts w:ascii="Times New Roman" w:eastAsia="Times New Roman" w:hAnsi="Times New Roman" w:cs="Times New Roman"/>
          <w:b/>
          <w:sz w:val="23"/>
          <w:szCs w:val="23"/>
          <w:lang w:eastAsia="ru-RU"/>
        </w:rPr>
      </w:pPr>
    </w:p>
    <w:p w14:paraId="27695195" w14:textId="77777777" w:rsidR="006D310D" w:rsidRPr="00FA7611" w:rsidRDefault="006D310D" w:rsidP="006D310D">
      <w:pPr>
        <w:pStyle w:val="ConsPlusNormal"/>
        <w:ind w:firstLine="540"/>
        <w:jc w:val="both"/>
        <w:rPr>
          <w:sz w:val="23"/>
          <w:szCs w:val="23"/>
        </w:rPr>
      </w:pPr>
      <w:r w:rsidRPr="00FA7611">
        <w:rPr>
          <w:sz w:val="23"/>
          <w:szCs w:val="23"/>
        </w:rPr>
        <w:t>6.1. Член Товарищества имеет право:</w:t>
      </w:r>
    </w:p>
    <w:p w14:paraId="0E6B9B32" w14:textId="77777777" w:rsidR="006D310D" w:rsidRPr="00FA7611" w:rsidRDefault="006D310D" w:rsidP="0070227C">
      <w:pPr>
        <w:pStyle w:val="ConsPlusNormal"/>
        <w:ind w:firstLine="539"/>
        <w:jc w:val="both"/>
        <w:rPr>
          <w:sz w:val="23"/>
          <w:szCs w:val="23"/>
        </w:rPr>
      </w:pPr>
      <w:r w:rsidRPr="00FA7611">
        <w:rPr>
          <w:sz w:val="23"/>
          <w:szCs w:val="23"/>
        </w:rPr>
        <w:t>1) в случаях и в порядке, которые предусмотрены действующим законодательством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14:paraId="512D8D60" w14:textId="77777777" w:rsidR="006D310D" w:rsidRPr="00FA7611" w:rsidRDefault="006D310D" w:rsidP="0070227C">
      <w:pPr>
        <w:pStyle w:val="ConsPlusNormal"/>
        <w:ind w:firstLine="539"/>
        <w:jc w:val="both"/>
        <w:rPr>
          <w:sz w:val="23"/>
          <w:szCs w:val="23"/>
        </w:rPr>
      </w:pPr>
      <w:r w:rsidRPr="00FA7611">
        <w:rPr>
          <w:sz w:val="23"/>
          <w:szCs w:val="23"/>
        </w:rPr>
        <w:t>2) участвовать в управлении делами Товарищества;</w:t>
      </w:r>
    </w:p>
    <w:p w14:paraId="5B958F43" w14:textId="77777777" w:rsidR="006D310D" w:rsidRPr="00FA7611" w:rsidRDefault="006D310D" w:rsidP="0070227C">
      <w:pPr>
        <w:pStyle w:val="ConsPlusNormal"/>
        <w:ind w:firstLine="539"/>
        <w:jc w:val="both"/>
        <w:rPr>
          <w:sz w:val="23"/>
          <w:szCs w:val="23"/>
        </w:rPr>
      </w:pPr>
      <w:r w:rsidRPr="00FA7611">
        <w:rPr>
          <w:sz w:val="23"/>
          <w:szCs w:val="23"/>
        </w:rPr>
        <w:t>3) добровольно прекратить членство в Товариществе;</w:t>
      </w:r>
    </w:p>
    <w:p w14:paraId="13A5F30E" w14:textId="77777777" w:rsidR="006D310D" w:rsidRPr="00FA7611" w:rsidRDefault="006D310D" w:rsidP="0070227C">
      <w:pPr>
        <w:pStyle w:val="ConsPlusNormal"/>
        <w:ind w:firstLine="539"/>
        <w:jc w:val="both"/>
        <w:rPr>
          <w:sz w:val="23"/>
          <w:szCs w:val="23"/>
        </w:rPr>
      </w:pPr>
      <w:r w:rsidRPr="00FA7611">
        <w:rPr>
          <w:sz w:val="23"/>
          <w:szCs w:val="23"/>
        </w:rPr>
        <w:t>4) обжаловать решения органов Товарищества, влекущие гражданско-правовые последствия, в случаях и в порядке, которые предусмотрены действующим законодательством;</w:t>
      </w:r>
    </w:p>
    <w:p w14:paraId="606A2146" w14:textId="77777777" w:rsidR="00A3583D" w:rsidRDefault="006D310D" w:rsidP="0070227C">
      <w:pPr>
        <w:pStyle w:val="ConsPlusNormal"/>
        <w:ind w:firstLine="539"/>
        <w:jc w:val="both"/>
        <w:rPr>
          <w:sz w:val="23"/>
          <w:szCs w:val="23"/>
        </w:rPr>
      </w:pPr>
      <w:r w:rsidRPr="00FA7611">
        <w:rPr>
          <w:sz w:val="23"/>
          <w:szCs w:val="23"/>
        </w:rPr>
        <w:t>5) подавать в органы Товарищества заявления (обращения, жалобы) в порядке, установленном действующим законодательством и Уставом Товарищества.</w:t>
      </w:r>
    </w:p>
    <w:p w14:paraId="628B5551" w14:textId="77777777" w:rsidR="0070227C" w:rsidRPr="00FA7611" w:rsidRDefault="0070227C" w:rsidP="0070227C">
      <w:pPr>
        <w:pStyle w:val="ConsPlusNormal"/>
        <w:ind w:firstLine="539"/>
        <w:jc w:val="both"/>
        <w:rPr>
          <w:sz w:val="23"/>
          <w:szCs w:val="23"/>
        </w:rPr>
      </w:pPr>
    </w:p>
    <w:p w14:paraId="1654EAEE" w14:textId="77777777" w:rsidR="006D310D" w:rsidRPr="00FA7611" w:rsidRDefault="006D310D" w:rsidP="0070227C">
      <w:pPr>
        <w:pStyle w:val="ConsPlusNormal"/>
        <w:ind w:firstLine="539"/>
        <w:jc w:val="both"/>
        <w:rPr>
          <w:sz w:val="23"/>
          <w:szCs w:val="23"/>
        </w:rPr>
      </w:pPr>
      <w:bookmarkStart w:id="7" w:name="Par7"/>
      <w:bookmarkEnd w:id="7"/>
      <w:r w:rsidRPr="00FA7611">
        <w:rPr>
          <w:sz w:val="23"/>
          <w:szCs w:val="23"/>
        </w:rPr>
        <w:t>6.2.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копии:</w:t>
      </w:r>
    </w:p>
    <w:p w14:paraId="52C57285" w14:textId="77777777" w:rsidR="006D310D" w:rsidRPr="00FA7611" w:rsidRDefault="006D310D" w:rsidP="00F207FA">
      <w:pPr>
        <w:pStyle w:val="ConsPlusNormal"/>
        <w:ind w:firstLine="539"/>
        <w:jc w:val="both"/>
        <w:rPr>
          <w:sz w:val="23"/>
          <w:szCs w:val="23"/>
        </w:rPr>
      </w:pPr>
      <w:r w:rsidRPr="00FA7611">
        <w:rPr>
          <w:sz w:val="23"/>
          <w:szCs w:val="23"/>
        </w:rP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14:paraId="7BC72BC8" w14:textId="77777777" w:rsidR="006D310D" w:rsidRPr="00FA7611" w:rsidRDefault="006D310D" w:rsidP="00F207FA">
      <w:pPr>
        <w:pStyle w:val="ConsPlusNormal"/>
        <w:ind w:firstLine="539"/>
        <w:jc w:val="both"/>
        <w:rPr>
          <w:sz w:val="23"/>
          <w:szCs w:val="23"/>
        </w:rPr>
      </w:pPr>
      <w:r w:rsidRPr="00FA7611">
        <w:rPr>
          <w:sz w:val="23"/>
          <w:szCs w:val="23"/>
        </w:rP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14:paraId="22E7A533" w14:textId="77777777" w:rsidR="006D310D" w:rsidRPr="00FA7611" w:rsidRDefault="006D310D" w:rsidP="00F207FA">
      <w:pPr>
        <w:pStyle w:val="ConsPlusNormal"/>
        <w:ind w:firstLine="539"/>
        <w:jc w:val="both"/>
        <w:rPr>
          <w:sz w:val="23"/>
          <w:szCs w:val="23"/>
        </w:rPr>
      </w:pPr>
      <w:r w:rsidRPr="00FA7611">
        <w:rPr>
          <w:sz w:val="23"/>
          <w:szCs w:val="23"/>
        </w:rPr>
        <w:t>3) заключения ревизионной комиссии (ревизора) Товарищества;</w:t>
      </w:r>
    </w:p>
    <w:p w14:paraId="2BB94DA6" w14:textId="77777777" w:rsidR="006D310D" w:rsidRPr="00FA7611" w:rsidRDefault="006D310D" w:rsidP="00F207FA">
      <w:pPr>
        <w:pStyle w:val="ConsPlusNormal"/>
        <w:ind w:firstLine="539"/>
        <w:jc w:val="both"/>
        <w:rPr>
          <w:sz w:val="23"/>
          <w:szCs w:val="23"/>
        </w:rPr>
      </w:pPr>
      <w:r w:rsidRPr="00FA7611">
        <w:rPr>
          <w:sz w:val="23"/>
          <w:szCs w:val="23"/>
        </w:rPr>
        <w:t>4) документов, подтверждающих права товарищества на имущество, отражаемое на его балансе;</w:t>
      </w:r>
    </w:p>
    <w:p w14:paraId="7EE4B503" w14:textId="77777777" w:rsidR="006D310D" w:rsidRPr="00FA7611" w:rsidRDefault="006D310D" w:rsidP="00F207FA">
      <w:pPr>
        <w:pStyle w:val="ConsPlusNormal"/>
        <w:ind w:firstLine="539"/>
        <w:jc w:val="both"/>
        <w:rPr>
          <w:sz w:val="23"/>
          <w:szCs w:val="23"/>
        </w:rPr>
      </w:pPr>
      <w:r w:rsidRPr="00FA7611">
        <w:rPr>
          <w:sz w:val="23"/>
          <w:szCs w:val="23"/>
        </w:rP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14:paraId="270140E2" w14:textId="77777777" w:rsidR="006D310D" w:rsidRPr="00FA7611" w:rsidRDefault="006D310D" w:rsidP="00F207FA">
      <w:pPr>
        <w:pStyle w:val="ConsPlusNormal"/>
        <w:ind w:firstLine="539"/>
        <w:jc w:val="both"/>
        <w:rPr>
          <w:sz w:val="23"/>
          <w:szCs w:val="23"/>
        </w:rPr>
      </w:pPr>
      <w:r w:rsidRPr="00FA7611">
        <w:rPr>
          <w:sz w:val="23"/>
          <w:szCs w:val="23"/>
        </w:rPr>
        <w:t>6) финансово-экономического обоснования размера взносов;</w:t>
      </w:r>
    </w:p>
    <w:p w14:paraId="7622DD43" w14:textId="77777777" w:rsidR="00CC7DE9" w:rsidRPr="00FA7611" w:rsidRDefault="00CC7DE9" w:rsidP="00CC7DE9">
      <w:pPr>
        <w:pStyle w:val="ConsPlusNormal"/>
        <w:ind w:firstLine="539"/>
        <w:jc w:val="both"/>
        <w:rPr>
          <w:sz w:val="23"/>
          <w:szCs w:val="23"/>
        </w:rPr>
      </w:pPr>
    </w:p>
    <w:p w14:paraId="328F5844" w14:textId="77777777" w:rsidR="006D310D" w:rsidRPr="00FA7611" w:rsidRDefault="006D310D" w:rsidP="00CC7DE9">
      <w:pPr>
        <w:pStyle w:val="ConsPlusNormal"/>
        <w:ind w:firstLine="540"/>
        <w:jc w:val="both"/>
        <w:rPr>
          <w:sz w:val="23"/>
          <w:szCs w:val="23"/>
        </w:rPr>
      </w:pPr>
      <w:r w:rsidRPr="00FA7611">
        <w:rPr>
          <w:sz w:val="23"/>
          <w:szCs w:val="23"/>
        </w:rPr>
        <w:t xml:space="preserve">6.3. Плата, взимаемая товариществом за предоставление копий документов, указанных в пункте 6.2. Устава,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w:t>
      </w:r>
      <w:r w:rsidR="00D117D4" w:rsidRPr="00FA7611">
        <w:rPr>
          <w:sz w:val="23"/>
          <w:szCs w:val="23"/>
        </w:rPr>
        <w:t>Товарищества</w:t>
      </w:r>
      <w:r w:rsidRPr="00FA7611">
        <w:rPr>
          <w:sz w:val="23"/>
          <w:szCs w:val="23"/>
        </w:rPr>
        <w:t>, судам и правоохранительным органам осуществляется бесплатно в соответствии с их запросами в письменной форме.</w:t>
      </w:r>
    </w:p>
    <w:p w14:paraId="4039E52C" w14:textId="77777777" w:rsidR="00CC7DE9" w:rsidRPr="00FA7611" w:rsidRDefault="00CC7DE9" w:rsidP="00CC7DE9">
      <w:pPr>
        <w:pStyle w:val="ConsPlusNormal"/>
        <w:ind w:firstLine="540"/>
        <w:jc w:val="both"/>
        <w:rPr>
          <w:sz w:val="23"/>
          <w:szCs w:val="23"/>
        </w:rPr>
      </w:pPr>
    </w:p>
    <w:p w14:paraId="081992DE" w14:textId="77777777" w:rsidR="00CC7DE9" w:rsidRPr="00FA7611" w:rsidRDefault="00341685" w:rsidP="00CC7DE9">
      <w:pPr>
        <w:pStyle w:val="ConsPlusNormal"/>
        <w:ind w:firstLine="540"/>
        <w:jc w:val="both"/>
        <w:rPr>
          <w:sz w:val="23"/>
          <w:szCs w:val="23"/>
        </w:rPr>
      </w:pPr>
      <w:r w:rsidRPr="00FA7611">
        <w:rPr>
          <w:sz w:val="23"/>
          <w:szCs w:val="23"/>
        </w:rPr>
        <w:t>6.4. Стоимость затрат на изготовление копий документов, с учетом расхода материальных, временных, трудовых ресурсов – устанавливается общим собранием членов Товарищества за каждую страницу документа.</w:t>
      </w:r>
    </w:p>
    <w:p w14:paraId="582405DF" w14:textId="77777777" w:rsidR="00341685" w:rsidRPr="00FA7611" w:rsidRDefault="00341685" w:rsidP="00CC7DE9">
      <w:pPr>
        <w:pStyle w:val="ConsPlusNormal"/>
        <w:ind w:firstLine="540"/>
        <w:jc w:val="both"/>
        <w:rPr>
          <w:sz w:val="23"/>
          <w:szCs w:val="23"/>
        </w:rPr>
      </w:pPr>
      <w:r w:rsidRPr="00FA7611">
        <w:rPr>
          <w:sz w:val="23"/>
          <w:szCs w:val="23"/>
        </w:rPr>
        <w:t xml:space="preserve"> </w:t>
      </w:r>
    </w:p>
    <w:p w14:paraId="790210D4" w14:textId="77777777" w:rsidR="00CC7DE9" w:rsidRPr="00FA7611" w:rsidRDefault="006D310D" w:rsidP="00F207FA">
      <w:pPr>
        <w:pStyle w:val="ConsPlusNormal"/>
        <w:ind w:firstLine="540"/>
        <w:jc w:val="both"/>
        <w:rPr>
          <w:sz w:val="23"/>
          <w:szCs w:val="23"/>
        </w:rPr>
      </w:pPr>
      <w:r w:rsidRPr="00FA7611">
        <w:rPr>
          <w:sz w:val="23"/>
          <w:szCs w:val="23"/>
        </w:rPr>
        <w:t>6.</w:t>
      </w:r>
      <w:r w:rsidR="00341685" w:rsidRPr="00FA7611">
        <w:rPr>
          <w:sz w:val="23"/>
          <w:szCs w:val="23"/>
        </w:rPr>
        <w:t>5</w:t>
      </w:r>
      <w:r w:rsidRPr="00FA7611">
        <w:rPr>
          <w:sz w:val="23"/>
          <w:szCs w:val="23"/>
        </w:rPr>
        <w:t>. Члены Товарищества имеют право в течение тридцати дней</w:t>
      </w:r>
      <w:r w:rsidR="00845B15" w:rsidRPr="00FA7611">
        <w:rPr>
          <w:sz w:val="23"/>
          <w:szCs w:val="23"/>
        </w:rPr>
        <w:t>,</w:t>
      </w:r>
      <w:r w:rsidRPr="00FA7611">
        <w:rPr>
          <w:sz w:val="23"/>
          <w:szCs w:val="23"/>
        </w:rPr>
        <w:t xml:space="preserve"> с момента подачи заявления о предоставлении выписки из реестра членов Товарищества в Правление Товарищества</w:t>
      </w:r>
      <w:r w:rsidR="00845B15" w:rsidRPr="00FA7611">
        <w:rPr>
          <w:sz w:val="23"/>
          <w:szCs w:val="23"/>
        </w:rPr>
        <w:t>,</w:t>
      </w:r>
      <w:r w:rsidRPr="00FA7611">
        <w:rPr>
          <w:sz w:val="23"/>
          <w:szCs w:val="23"/>
        </w:rPr>
        <w:t xml:space="preserve"> получать заверенные выписки</w:t>
      </w:r>
      <w:r w:rsidR="00845B15" w:rsidRPr="00FA7611">
        <w:rPr>
          <w:sz w:val="23"/>
          <w:szCs w:val="23"/>
        </w:rPr>
        <w:t xml:space="preserve"> из реестра</w:t>
      </w:r>
      <w:r w:rsidRPr="00FA7611">
        <w:rPr>
          <w:sz w:val="23"/>
          <w:szCs w:val="23"/>
        </w:rPr>
        <w:t>.</w:t>
      </w:r>
    </w:p>
    <w:p w14:paraId="5F4C8688" w14:textId="77777777" w:rsidR="00F207FA" w:rsidRPr="00FA7611" w:rsidRDefault="00F207FA" w:rsidP="00F207FA">
      <w:pPr>
        <w:pStyle w:val="ConsPlusNormal"/>
        <w:ind w:firstLine="540"/>
        <w:jc w:val="both"/>
        <w:rPr>
          <w:sz w:val="23"/>
          <w:szCs w:val="23"/>
        </w:rPr>
      </w:pPr>
    </w:p>
    <w:p w14:paraId="15D1F071" w14:textId="77777777" w:rsidR="00230F75" w:rsidRPr="008103E0" w:rsidRDefault="00AA0A92" w:rsidP="00CC7DE9">
      <w:pPr>
        <w:pStyle w:val="ConsPlusNormal"/>
        <w:ind w:firstLine="539"/>
        <w:jc w:val="both"/>
        <w:rPr>
          <w:sz w:val="23"/>
          <w:szCs w:val="23"/>
        </w:rPr>
      </w:pPr>
      <w:r w:rsidRPr="00FA7611">
        <w:rPr>
          <w:sz w:val="23"/>
          <w:szCs w:val="23"/>
        </w:rPr>
        <w:t xml:space="preserve">6.6. Члены Товарищества </w:t>
      </w:r>
      <w:r w:rsidR="0011054B" w:rsidRPr="00FA7611">
        <w:rPr>
          <w:sz w:val="23"/>
          <w:szCs w:val="23"/>
        </w:rPr>
        <w:t xml:space="preserve">и Владельцы земельных участков без участия в Товариществе </w:t>
      </w:r>
      <w:r w:rsidRPr="00FA7611">
        <w:rPr>
          <w:sz w:val="23"/>
          <w:szCs w:val="23"/>
        </w:rPr>
        <w:t xml:space="preserve">имеют право в течение </w:t>
      </w:r>
      <w:r w:rsidRPr="008103E0">
        <w:rPr>
          <w:sz w:val="23"/>
          <w:szCs w:val="23"/>
        </w:rPr>
        <w:t xml:space="preserve">тридцати дней с момента подачи заявления о предоставлении заверенных копий документов, указанных в п. 6.2. Устава Товарищества </w:t>
      </w:r>
      <w:r w:rsidR="00CC7DE9" w:rsidRPr="008103E0">
        <w:rPr>
          <w:sz w:val="23"/>
          <w:szCs w:val="23"/>
        </w:rPr>
        <w:t xml:space="preserve">и оплаты стоимости </w:t>
      </w:r>
      <w:r w:rsidR="00CC7DE9" w:rsidRPr="008103E0">
        <w:rPr>
          <w:sz w:val="23"/>
          <w:szCs w:val="23"/>
        </w:rPr>
        <w:lastRenderedPageBreak/>
        <w:t>затрат на изготовление копий получить их на руки в Правлении Товарищества или почтовым отправлением на адрес, указанный в реестре членов Товарищества</w:t>
      </w:r>
      <w:r w:rsidR="00230F75" w:rsidRPr="008103E0">
        <w:rPr>
          <w:sz w:val="23"/>
          <w:szCs w:val="23"/>
        </w:rPr>
        <w:t xml:space="preserve"> или в заявлении о предоставлении копий документов. </w:t>
      </w:r>
    </w:p>
    <w:p w14:paraId="3201DB25" w14:textId="77777777" w:rsidR="00CC7DE9" w:rsidRPr="008103E0" w:rsidRDefault="00230F75" w:rsidP="00CC7DE9">
      <w:pPr>
        <w:pStyle w:val="ConsPlusNormal"/>
        <w:ind w:firstLine="539"/>
        <w:jc w:val="both"/>
        <w:rPr>
          <w:sz w:val="23"/>
          <w:szCs w:val="23"/>
        </w:rPr>
      </w:pPr>
      <w:r w:rsidRPr="008103E0">
        <w:rPr>
          <w:sz w:val="23"/>
          <w:szCs w:val="23"/>
        </w:rPr>
        <w:t>Почтовое отправление производится в случае предварительной оплаты затрат на его осуществление, определяемой общим собранием членов Товарищества.</w:t>
      </w:r>
    </w:p>
    <w:p w14:paraId="0C40E7D9" w14:textId="77777777" w:rsidR="00F207FA" w:rsidRPr="00FA7611" w:rsidRDefault="00CC7DE9" w:rsidP="00F207FA">
      <w:pPr>
        <w:pStyle w:val="ConsPlusNormal"/>
        <w:ind w:firstLine="539"/>
        <w:jc w:val="both"/>
        <w:rPr>
          <w:sz w:val="23"/>
          <w:szCs w:val="23"/>
        </w:rPr>
      </w:pPr>
      <w:r w:rsidRPr="008103E0">
        <w:rPr>
          <w:sz w:val="23"/>
          <w:szCs w:val="23"/>
        </w:rPr>
        <w:t xml:space="preserve"> Срок предоставления копий документов исчисляется с момента по</w:t>
      </w:r>
      <w:r w:rsidRPr="00FA7611">
        <w:rPr>
          <w:sz w:val="23"/>
          <w:szCs w:val="23"/>
        </w:rPr>
        <w:t>ступления на расчетный счет Товарищества оплаты стоимости затрат на изготовление копий.</w:t>
      </w:r>
    </w:p>
    <w:p w14:paraId="310B154C" w14:textId="77777777" w:rsidR="00F207FA" w:rsidRPr="00FA7611" w:rsidRDefault="00F207FA" w:rsidP="00F207FA">
      <w:pPr>
        <w:pStyle w:val="ConsPlusNormal"/>
        <w:jc w:val="both"/>
        <w:rPr>
          <w:sz w:val="23"/>
          <w:szCs w:val="23"/>
        </w:rPr>
      </w:pPr>
    </w:p>
    <w:p w14:paraId="113CD78F" w14:textId="77777777" w:rsidR="0011054B" w:rsidRPr="000647BB" w:rsidRDefault="0011054B" w:rsidP="00CC7DE9">
      <w:pPr>
        <w:pStyle w:val="ConsPlusNormal"/>
        <w:ind w:firstLine="539"/>
        <w:jc w:val="both"/>
        <w:rPr>
          <w:sz w:val="22"/>
          <w:szCs w:val="22"/>
        </w:rPr>
      </w:pPr>
      <w:r w:rsidRPr="000647BB">
        <w:rPr>
          <w:sz w:val="23"/>
          <w:szCs w:val="23"/>
        </w:rPr>
        <w:t xml:space="preserve">6.7. </w:t>
      </w:r>
      <w:r w:rsidR="00230F75" w:rsidRPr="000647BB">
        <w:rPr>
          <w:sz w:val="23"/>
          <w:szCs w:val="23"/>
        </w:rPr>
        <w:t>Не</w:t>
      </w:r>
      <w:r w:rsidRPr="000647BB">
        <w:rPr>
          <w:sz w:val="23"/>
          <w:szCs w:val="23"/>
        </w:rPr>
        <w:t xml:space="preserve">заверенные копии указанных в п. 6.2. документов могут быть предоставлены в электронном виде бесплатно по </w:t>
      </w:r>
      <w:r w:rsidR="00230F75" w:rsidRPr="000647BB">
        <w:rPr>
          <w:sz w:val="23"/>
          <w:szCs w:val="23"/>
        </w:rPr>
        <w:t xml:space="preserve">письменному </w:t>
      </w:r>
      <w:r w:rsidRPr="000647BB">
        <w:rPr>
          <w:sz w:val="23"/>
          <w:szCs w:val="23"/>
        </w:rPr>
        <w:t xml:space="preserve">заявлению </w:t>
      </w:r>
      <w:r w:rsidR="00230F75" w:rsidRPr="000647BB">
        <w:rPr>
          <w:sz w:val="23"/>
          <w:szCs w:val="23"/>
        </w:rPr>
        <w:t>члена Товарищества или Владельца земельного участка без участия в Товариществе на адрес его электронной почты, указанный в реестре членов Товарищества</w:t>
      </w:r>
      <w:r w:rsidR="000647BB" w:rsidRPr="000647BB">
        <w:rPr>
          <w:sz w:val="23"/>
          <w:szCs w:val="23"/>
        </w:rPr>
        <w:t xml:space="preserve"> </w:t>
      </w:r>
      <w:r w:rsidR="00E8563C" w:rsidRPr="000647BB">
        <w:rPr>
          <w:sz w:val="22"/>
          <w:szCs w:val="22"/>
        </w:rPr>
        <w:t>или на адрес электронной почты, ука</w:t>
      </w:r>
      <w:r w:rsidR="000647BB" w:rsidRPr="000647BB">
        <w:rPr>
          <w:sz w:val="22"/>
          <w:szCs w:val="22"/>
        </w:rPr>
        <w:t>занный в письменном заявлении.</w:t>
      </w:r>
    </w:p>
    <w:p w14:paraId="66263F58" w14:textId="77777777" w:rsidR="00CC7DE9" w:rsidRPr="00FA7611" w:rsidRDefault="00CC7DE9" w:rsidP="00CC7DE9">
      <w:pPr>
        <w:pStyle w:val="ConsPlusNormal"/>
        <w:ind w:firstLine="539"/>
        <w:jc w:val="both"/>
        <w:rPr>
          <w:sz w:val="23"/>
          <w:szCs w:val="23"/>
        </w:rPr>
      </w:pPr>
    </w:p>
    <w:p w14:paraId="64590E39" w14:textId="77777777" w:rsidR="006D310D" w:rsidRPr="00FA7611" w:rsidRDefault="006D310D" w:rsidP="00CC7DE9">
      <w:pPr>
        <w:pStyle w:val="ConsPlusNormal"/>
        <w:ind w:firstLine="539"/>
        <w:jc w:val="both"/>
        <w:rPr>
          <w:sz w:val="23"/>
          <w:szCs w:val="23"/>
        </w:rPr>
      </w:pPr>
      <w:r w:rsidRPr="00FA7611">
        <w:rPr>
          <w:sz w:val="23"/>
          <w:szCs w:val="23"/>
        </w:rPr>
        <w:t>6.</w:t>
      </w:r>
      <w:r w:rsidR="00F207FA" w:rsidRPr="00FA7611">
        <w:rPr>
          <w:sz w:val="23"/>
          <w:szCs w:val="23"/>
        </w:rPr>
        <w:t>8</w:t>
      </w:r>
      <w:r w:rsidRPr="00FA7611">
        <w:rPr>
          <w:sz w:val="23"/>
          <w:szCs w:val="23"/>
        </w:rPr>
        <w:t>.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14:paraId="47839931" w14:textId="77777777" w:rsidR="00E97CC4" w:rsidRPr="00FA7611" w:rsidRDefault="006D310D" w:rsidP="004A65FF">
      <w:pPr>
        <w:pStyle w:val="ConsPlusNormal"/>
        <w:ind w:firstLine="539"/>
        <w:jc w:val="both"/>
        <w:rPr>
          <w:sz w:val="23"/>
          <w:szCs w:val="23"/>
        </w:rPr>
      </w:pPr>
      <w:r w:rsidRPr="00FA7611">
        <w:rPr>
          <w:sz w:val="23"/>
          <w:szCs w:val="23"/>
        </w:rPr>
        <w:t xml:space="preserve">1) не нарушать права других членов Товарищества и </w:t>
      </w:r>
      <w:r w:rsidR="00E97CC4" w:rsidRPr="00FA7611">
        <w:rPr>
          <w:sz w:val="23"/>
          <w:szCs w:val="23"/>
        </w:rPr>
        <w:t xml:space="preserve">Владельцев земельных участков без участия в Товариществе </w:t>
      </w:r>
    </w:p>
    <w:p w14:paraId="1E98C9A4" w14:textId="77777777" w:rsidR="006D310D" w:rsidRPr="00FA7611" w:rsidRDefault="006D310D" w:rsidP="004A65FF">
      <w:pPr>
        <w:pStyle w:val="ConsPlusNormal"/>
        <w:ind w:firstLine="539"/>
        <w:jc w:val="both"/>
        <w:rPr>
          <w:sz w:val="23"/>
          <w:szCs w:val="23"/>
        </w:rPr>
      </w:pPr>
      <w:r w:rsidRPr="00FA7611">
        <w:rPr>
          <w:sz w:val="23"/>
          <w:szCs w:val="23"/>
        </w:rPr>
        <w:t>2) своевременно уплачивать взносы, предусмотренные действующим законодательством, Уставом Товарищества и решениями общих собраний.</w:t>
      </w:r>
    </w:p>
    <w:p w14:paraId="667C4E13" w14:textId="77777777" w:rsidR="006D310D" w:rsidRPr="00FA7611" w:rsidRDefault="006D310D" w:rsidP="004A65FF">
      <w:pPr>
        <w:pStyle w:val="ConsPlusNormal"/>
        <w:ind w:firstLine="539"/>
        <w:jc w:val="both"/>
        <w:rPr>
          <w:sz w:val="23"/>
          <w:szCs w:val="23"/>
        </w:rPr>
      </w:pPr>
      <w:r w:rsidRPr="00FA7611">
        <w:rPr>
          <w:sz w:val="23"/>
          <w:szCs w:val="23"/>
        </w:rPr>
        <w:t>3) исполнять решения, принятые Председателем Товарищества и Правлением Товарищества, в рамках полномочий, установленных действующим законодательством, Уставом Товарищества или возложенных на них общим собранием членов Товарищества;</w:t>
      </w:r>
    </w:p>
    <w:p w14:paraId="49CC2344" w14:textId="77777777" w:rsidR="003C7341" w:rsidRPr="00FA7611" w:rsidRDefault="006D310D" w:rsidP="00FC4DEC">
      <w:pPr>
        <w:pStyle w:val="ConsPlusNormal"/>
        <w:ind w:firstLine="539"/>
        <w:jc w:val="both"/>
        <w:rPr>
          <w:sz w:val="23"/>
          <w:szCs w:val="23"/>
        </w:rPr>
      </w:pPr>
      <w:r w:rsidRPr="00FA7611">
        <w:rPr>
          <w:sz w:val="23"/>
          <w:szCs w:val="23"/>
        </w:rPr>
        <w:t xml:space="preserve">4) соблюдать иные обязанности, связанные с осуществлением деятельности в границах территории </w:t>
      </w:r>
      <w:r w:rsidR="0093172C" w:rsidRPr="00FA7611">
        <w:rPr>
          <w:sz w:val="23"/>
          <w:szCs w:val="23"/>
        </w:rPr>
        <w:t>Товарищества</w:t>
      </w:r>
      <w:r w:rsidRPr="00FA7611">
        <w:rPr>
          <w:sz w:val="23"/>
          <w:szCs w:val="23"/>
        </w:rPr>
        <w:t>, установленные законодательством Российской Фе</w:t>
      </w:r>
      <w:r w:rsidR="00FC4DEC" w:rsidRPr="00FA7611">
        <w:rPr>
          <w:sz w:val="23"/>
          <w:szCs w:val="23"/>
        </w:rPr>
        <w:t>дерации и Уставом Товарищества.</w:t>
      </w:r>
    </w:p>
    <w:p w14:paraId="3771C4EA" w14:textId="77777777" w:rsidR="003C7341" w:rsidRPr="00FA7611" w:rsidRDefault="003C7341" w:rsidP="002F6C66">
      <w:pPr>
        <w:spacing w:after="0" w:line="240" w:lineRule="auto"/>
        <w:ind w:firstLine="540"/>
        <w:jc w:val="center"/>
        <w:rPr>
          <w:rFonts w:ascii="Times New Roman" w:eastAsia="Times New Roman" w:hAnsi="Times New Roman" w:cs="Times New Roman"/>
          <w:b/>
          <w:sz w:val="23"/>
          <w:szCs w:val="23"/>
          <w:lang w:eastAsia="ru-RU"/>
        </w:rPr>
      </w:pPr>
    </w:p>
    <w:p w14:paraId="229C1D5A"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7. ПОРЯДОК ВНЕСЕНИЯ ВЗНОСОВ, ОТВЕТСТВЕННОСТЬ ЧЛЕНОВ ТОВАРИЩЕСТВА ЗА НАРУШЕНИЕ ОБЯЗАТЕЛЬСТВ ПО ВНЕСЕНИЮ ВЗНОСОВ</w:t>
      </w:r>
    </w:p>
    <w:p w14:paraId="5A1EBF17" w14:textId="77777777" w:rsidR="00F0256A" w:rsidRPr="00FA7611" w:rsidRDefault="00F0256A" w:rsidP="002F6C66">
      <w:pPr>
        <w:spacing w:after="0" w:line="240" w:lineRule="auto"/>
        <w:ind w:firstLine="540"/>
        <w:jc w:val="center"/>
        <w:rPr>
          <w:rFonts w:ascii="Times New Roman" w:eastAsia="Times New Roman" w:hAnsi="Times New Roman" w:cs="Times New Roman"/>
          <w:b/>
          <w:sz w:val="23"/>
          <w:szCs w:val="23"/>
          <w:lang w:eastAsia="ru-RU"/>
        </w:rPr>
      </w:pPr>
    </w:p>
    <w:p w14:paraId="6895B470"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7.1. Размер взносов и платежей, а также сроки их внесения устанавливаются решениями общих собраний, на основании приходно-расходных смет</w:t>
      </w:r>
      <w:r w:rsidR="00BE0D69" w:rsidRPr="00FA7611">
        <w:rPr>
          <w:rFonts w:ascii="Times New Roman" w:eastAsia="Times New Roman" w:hAnsi="Times New Roman" w:cs="Times New Roman"/>
          <w:sz w:val="23"/>
          <w:szCs w:val="23"/>
          <w:lang w:eastAsia="ru-RU"/>
        </w:rPr>
        <w:t xml:space="preserve"> и финансово-экономического обоснования.</w:t>
      </w:r>
      <w:r w:rsidRPr="00FA7611">
        <w:rPr>
          <w:rFonts w:ascii="Times New Roman" w:eastAsia="Times New Roman" w:hAnsi="Times New Roman" w:cs="Times New Roman"/>
          <w:sz w:val="23"/>
          <w:szCs w:val="23"/>
          <w:lang w:eastAsia="ru-RU"/>
        </w:rPr>
        <w:t xml:space="preserve"> </w:t>
      </w:r>
    </w:p>
    <w:p w14:paraId="523819C8"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14:paraId="4D41F97A"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7.2. 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размера взносов и платежей не допускается в форме заочного голосования.</w:t>
      </w:r>
    </w:p>
    <w:p w14:paraId="770CA5C4"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14:paraId="3B405859"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7.3. 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размеров взносов и платежей допускается в форме очно-заочного голосования.</w:t>
      </w:r>
    </w:p>
    <w:p w14:paraId="2E8A29D2"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14:paraId="05732ED1"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7.4. Проекты приходно-расходных смет </w:t>
      </w:r>
      <w:r w:rsidR="00BE0D69" w:rsidRPr="00FA7611">
        <w:rPr>
          <w:rFonts w:ascii="Times New Roman" w:eastAsia="Times New Roman" w:hAnsi="Times New Roman" w:cs="Times New Roman"/>
          <w:sz w:val="23"/>
          <w:szCs w:val="23"/>
          <w:lang w:eastAsia="ru-RU"/>
        </w:rPr>
        <w:t xml:space="preserve">и финансово-экономическое обоснование </w:t>
      </w:r>
      <w:r w:rsidRPr="00FA7611">
        <w:rPr>
          <w:rFonts w:ascii="Times New Roman" w:eastAsia="Times New Roman" w:hAnsi="Times New Roman" w:cs="Times New Roman"/>
          <w:sz w:val="23"/>
          <w:szCs w:val="23"/>
          <w:lang w:eastAsia="ru-RU"/>
        </w:rPr>
        <w:t>разрабатываются Правлением Товарищества.</w:t>
      </w:r>
    </w:p>
    <w:p w14:paraId="2ED7AD04"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14:paraId="231548EC" w14:textId="77777777" w:rsidR="00F0256A" w:rsidRPr="00FA7611" w:rsidRDefault="00F0256A" w:rsidP="00FA7611">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7.5. В Товариществе устанавл</w:t>
      </w:r>
      <w:r w:rsidR="00FA7611">
        <w:rPr>
          <w:rFonts w:ascii="Times New Roman" w:eastAsia="Times New Roman" w:hAnsi="Times New Roman" w:cs="Times New Roman"/>
          <w:sz w:val="23"/>
          <w:szCs w:val="23"/>
          <w:lang w:eastAsia="ru-RU"/>
        </w:rPr>
        <w:t>иваются следующие виды взносов:</w:t>
      </w:r>
    </w:p>
    <w:p w14:paraId="029B50BE"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 Членские взносы</w:t>
      </w:r>
    </w:p>
    <w:p w14:paraId="1B7535AF" w14:textId="77777777"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 Целевые взносы</w:t>
      </w:r>
    </w:p>
    <w:p w14:paraId="7A9937F1" w14:textId="77777777" w:rsidR="00F0256A" w:rsidRPr="00FA7611" w:rsidRDefault="00F0256A" w:rsidP="00BE0D69">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Наряду со взносами, </w:t>
      </w:r>
      <w:r w:rsidRPr="00FA7611">
        <w:rPr>
          <w:rFonts w:ascii="Times New Roman" w:hAnsi="Times New Roman" w:cs="Times New Roman"/>
          <w:sz w:val="23"/>
          <w:szCs w:val="23"/>
        </w:rPr>
        <w:t xml:space="preserve">для </w:t>
      </w:r>
      <w:r w:rsidR="00E97CC4" w:rsidRPr="00FA7611">
        <w:rPr>
          <w:rFonts w:ascii="Times New Roman" w:hAnsi="Times New Roman" w:cs="Times New Roman"/>
          <w:sz w:val="23"/>
          <w:szCs w:val="23"/>
        </w:rPr>
        <w:t>Владельцев земельных участков без участия в Товариществе</w:t>
      </w:r>
      <w:r w:rsidRPr="00FA7611">
        <w:rPr>
          <w:rFonts w:ascii="Times New Roman" w:hAnsi="Times New Roman" w:cs="Times New Roman"/>
          <w:sz w:val="23"/>
          <w:szCs w:val="23"/>
        </w:rPr>
        <w:t>,</w:t>
      </w:r>
      <w:r w:rsidRPr="00FA7611">
        <w:rPr>
          <w:rFonts w:ascii="Times New Roman" w:eastAsia="Times New Roman" w:hAnsi="Times New Roman" w:cs="Times New Roman"/>
          <w:sz w:val="23"/>
          <w:szCs w:val="23"/>
          <w:lang w:eastAsia="ru-RU"/>
        </w:rPr>
        <w:t xml:space="preserve"> устанавливаются платежи за пользование и содержание инфраструктуры Товарищества, которые являются равными соответствующим взносам для членов Товарищества и вносятся в те же сроки.</w:t>
      </w:r>
    </w:p>
    <w:p w14:paraId="63040053" w14:textId="77777777" w:rsidR="00F0256A" w:rsidRPr="008103E0" w:rsidRDefault="00F0256A" w:rsidP="00F0256A">
      <w:pPr>
        <w:pStyle w:val="a4"/>
        <w:shd w:val="clear" w:color="auto" w:fill="FFFFFF"/>
        <w:ind w:firstLine="708"/>
        <w:jc w:val="both"/>
        <w:rPr>
          <w:color w:val="000000"/>
          <w:sz w:val="23"/>
          <w:szCs w:val="23"/>
        </w:rPr>
      </w:pPr>
      <w:r w:rsidRPr="00FA7611">
        <w:rPr>
          <w:sz w:val="23"/>
          <w:szCs w:val="23"/>
        </w:rPr>
        <w:lastRenderedPageBreak/>
        <w:t>7.</w:t>
      </w:r>
      <w:r w:rsidR="00BE0D69" w:rsidRPr="00FA7611">
        <w:rPr>
          <w:sz w:val="23"/>
          <w:szCs w:val="23"/>
        </w:rPr>
        <w:t>6</w:t>
      </w:r>
      <w:r w:rsidRPr="00FA7611">
        <w:rPr>
          <w:sz w:val="23"/>
          <w:szCs w:val="23"/>
        </w:rPr>
        <w:t xml:space="preserve">. </w:t>
      </w:r>
      <w:r w:rsidRPr="00FA7611">
        <w:rPr>
          <w:color w:val="000000"/>
          <w:sz w:val="23"/>
          <w:szCs w:val="23"/>
        </w:rPr>
        <w:t xml:space="preserve">Приходно-расходная смета Товарищества определяет предполагаемые доходы и расходы Товарищества, а также перечень предполагаемых мероприятий. После утверждения на общем собрании членов Товарищества, приходно-расходная смета является ориентировочной, </w:t>
      </w:r>
      <w:r w:rsidR="009F04B1" w:rsidRPr="008103E0">
        <w:rPr>
          <w:color w:val="000000"/>
          <w:sz w:val="23"/>
          <w:szCs w:val="23"/>
        </w:rPr>
        <w:t>и может реализовываться и корректироваться</w:t>
      </w:r>
      <w:r w:rsidRPr="008103E0">
        <w:rPr>
          <w:color w:val="000000"/>
          <w:sz w:val="23"/>
          <w:szCs w:val="23"/>
        </w:rPr>
        <w:t xml:space="preserve"> в зависимости от фактических потребностей решениями Правления Товарищества.</w:t>
      </w:r>
    </w:p>
    <w:p w14:paraId="2B8D6006" w14:textId="77777777" w:rsidR="00F0256A" w:rsidRPr="008103E0" w:rsidRDefault="00F0256A" w:rsidP="00F0256A">
      <w:pPr>
        <w:shd w:val="clear" w:color="auto" w:fill="FFFFFF"/>
        <w:ind w:right="-1" w:firstLine="709"/>
        <w:jc w:val="both"/>
        <w:rPr>
          <w:rFonts w:ascii="Times New Roman" w:hAnsi="Times New Roman" w:cs="Times New Roman"/>
          <w:sz w:val="23"/>
          <w:szCs w:val="23"/>
        </w:rPr>
      </w:pPr>
      <w:r w:rsidRPr="008103E0">
        <w:rPr>
          <w:rFonts w:ascii="Times New Roman" w:hAnsi="Times New Roman" w:cs="Times New Roman"/>
          <w:sz w:val="23"/>
          <w:szCs w:val="23"/>
        </w:rPr>
        <w:t xml:space="preserve">Допускается изменение размера оплаты всех видов взносов и платежей в случае, если контрагентами Товарищества или уполномоченными государственными органами изменяется </w:t>
      </w:r>
      <w:r w:rsidR="008019B2" w:rsidRPr="008103E0">
        <w:rPr>
          <w:rFonts w:ascii="Times New Roman" w:hAnsi="Times New Roman" w:cs="Times New Roman"/>
          <w:sz w:val="23"/>
          <w:szCs w:val="23"/>
          <w:u w:val="single"/>
        </w:rPr>
        <w:t>не более чем на 20% от запланированной стоимост</w:t>
      </w:r>
      <w:r w:rsidR="008019B2" w:rsidRPr="008103E0">
        <w:rPr>
          <w:rFonts w:ascii="Times New Roman" w:hAnsi="Times New Roman" w:cs="Times New Roman"/>
          <w:sz w:val="23"/>
          <w:szCs w:val="23"/>
        </w:rPr>
        <w:t xml:space="preserve">и </w:t>
      </w:r>
      <w:r w:rsidRPr="008103E0">
        <w:rPr>
          <w:rFonts w:ascii="Times New Roman" w:hAnsi="Times New Roman" w:cs="Times New Roman"/>
          <w:sz w:val="23"/>
          <w:szCs w:val="23"/>
        </w:rPr>
        <w:t>размер налогов или условия оплаты по договорам с Товариществом на поставку (предоставление, выполнение) соответствующего товара (работ, услуг).</w:t>
      </w:r>
    </w:p>
    <w:p w14:paraId="69A980EC" w14:textId="77777777" w:rsidR="00F0256A" w:rsidRPr="00FA7611" w:rsidRDefault="00F0256A" w:rsidP="00F0256A">
      <w:pPr>
        <w:shd w:val="clear" w:color="auto" w:fill="FFFFFF"/>
        <w:ind w:right="-1" w:firstLine="709"/>
        <w:jc w:val="both"/>
        <w:rPr>
          <w:rFonts w:ascii="Times New Roman" w:hAnsi="Times New Roman" w:cs="Times New Roman"/>
          <w:sz w:val="23"/>
          <w:szCs w:val="23"/>
        </w:rPr>
      </w:pPr>
      <w:r w:rsidRPr="008103E0">
        <w:rPr>
          <w:rFonts w:ascii="Times New Roman" w:hAnsi="Times New Roman" w:cs="Times New Roman"/>
          <w:sz w:val="23"/>
          <w:szCs w:val="23"/>
        </w:rPr>
        <w:t>Корректировка размера взносов и платежей, в связи с необходимостью оперативного разрешения указанных выше ситуаций, может производиться на основании решения Правления Товарищества.</w:t>
      </w:r>
    </w:p>
    <w:p w14:paraId="26C3C729" w14:textId="77777777" w:rsidR="00137E15" w:rsidRPr="00FA7611" w:rsidRDefault="00137E15" w:rsidP="00137E15">
      <w:pPr>
        <w:spacing w:after="0" w:line="240" w:lineRule="auto"/>
        <w:ind w:firstLine="539"/>
        <w:jc w:val="both"/>
        <w:rPr>
          <w:rFonts w:ascii="Verdana" w:eastAsia="Times New Roman" w:hAnsi="Verdana" w:cs="Times New Roman"/>
          <w:sz w:val="23"/>
          <w:szCs w:val="23"/>
          <w:lang w:eastAsia="ru-RU"/>
        </w:rPr>
      </w:pPr>
    </w:p>
    <w:p w14:paraId="3FBC392D" w14:textId="77777777" w:rsidR="002555E2" w:rsidRPr="000647BB" w:rsidRDefault="00F0256A" w:rsidP="00F0256A">
      <w:pPr>
        <w:pStyle w:val="a4"/>
        <w:shd w:val="clear" w:color="auto" w:fill="FFFFFF"/>
        <w:spacing w:before="0" w:beforeAutospacing="0" w:after="0" w:afterAutospacing="0"/>
        <w:ind w:firstLine="708"/>
        <w:jc w:val="both"/>
        <w:rPr>
          <w:color w:val="000000"/>
          <w:sz w:val="23"/>
          <w:szCs w:val="23"/>
        </w:rPr>
      </w:pPr>
      <w:r w:rsidRPr="000647BB">
        <w:rPr>
          <w:color w:val="000000"/>
          <w:sz w:val="23"/>
          <w:szCs w:val="23"/>
        </w:rPr>
        <w:t>7.</w:t>
      </w:r>
      <w:r w:rsidR="00BE0D69" w:rsidRPr="000647BB">
        <w:rPr>
          <w:color w:val="000000"/>
          <w:sz w:val="23"/>
          <w:szCs w:val="23"/>
        </w:rPr>
        <w:t>7</w:t>
      </w:r>
      <w:r w:rsidRPr="000647BB">
        <w:rPr>
          <w:color w:val="000000"/>
          <w:sz w:val="23"/>
          <w:szCs w:val="23"/>
        </w:rPr>
        <w:t>. Финансовый год в Товариществе соответствует календарному году.</w:t>
      </w:r>
      <w:r w:rsidR="002555E2" w:rsidRPr="000647BB">
        <w:rPr>
          <w:color w:val="000000"/>
          <w:sz w:val="23"/>
          <w:szCs w:val="23"/>
        </w:rPr>
        <w:t xml:space="preserve"> </w:t>
      </w:r>
    </w:p>
    <w:p w14:paraId="32EA3F8D" w14:textId="77777777" w:rsidR="00F0256A" w:rsidRPr="000647BB" w:rsidRDefault="00F0256A" w:rsidP="00F0256A">
      <w:pPr>
        <w:pStyle w:val="a4"/>
        <w:shd w:val="clear" w:color="auto" w:fill="FFFFFF"/>
        <w:spacing w:before="0" w:beforeAutospacing="0" w:after="0" w:afterAutospacing="0"/>
        <w:ind w:firstLine="708"/>
        <w:jc w:val="both"/>
        <w:rPr>
          <w:b/>
          <w:i/>
          <w:color w:val="000000"/>
          <w:sz w:val="23"/>
          <w:szCs w:val="23"/>
        </w:rPr>
      </w:pPr>
    </w:p>
    <w:p w14:paraId="5F94D3A5" w14:textId="77777777" w:rsidR="00F0256A" w:rsidRPr="000647BB" w:rsidRDefault="00F0256A" w:rsidP="00F0256A">
      <w:pPr>
        <w:pStyle w:val="a4"/>
        <w:shd w:val="clear" w:color="auto" w:fill="FFFFFF"/>
        <w:spacing w:before="0" w:beforeAutospacing="0" w:after="0" w:afterAutospacing="0"/>
        <w:ind w:firstLine="708"/>
        <w:jc w:val="both"/>
        <w:rPr>
          <w:color w:val="000000"/>
          <w:sz w:val="23"/>
          <w:szCs w:val="23"/>
        </w:rPr>
      </w:pPr>
      <w:r w:rsidRPr="000647BB">
        <w:rPr>
          <w:color w:val="000000"/>
          <w:sz w:val="23"/>
          <w:szCs w:val="23"/>
        </w:rPr>
        <w:t>7.</w:t>
      </w:r>
      <w:r w:rsidR="00BE0D69" w:rsidRPr="000647BB">
        <w:rPr>
          <w:color w:val="000000"/>
          <w:sz w:val="23"/>
          <w:szCs w:val="23"/>
        </w:rPr>
        <w:t>8</w:t>
      </w:r>
      <w:r w:rsidRPr="000647BB">
        <w:rPr>
          <w:color w:val="000000"/>
          <w:sz w:val="23"/>
          <w:szCs w:val="23"/>
        </w:rPr>
        <w:t xml:space="preserve">. Смета и финансово-экономическое обоснование, утвержденные решением общего собрания Товарищества, действуют в течение всего финансового года независимо от даты проведения общего собрания. </w:t>
      </w:r>
    </w:p>
    <w:p w14:paraId="6B884F75" w14:textId="77777777" w:rsidR="00F0256A" w:rsidRPr="000647BB" w:rsidRDefault="00F0256A" w:rsidP="00F0256A">
      <w:pPr>
        <w:pStyle w:val="a4"/>
        <w:shd w:val="clear" w:color="auto" w:fill="FFFFFF"/>
        <w:spacing w:before="0" w:beforeAutospacing="0" w:after="0" w:afterAutospacing="0"/>
        <w:jc w:val="both"/>
        <w:rPr>
          <w:color w:val="000000"/>
          <w:sz w:val="23"/>
          <w:szCs w:val="23"/>
        </w:rPr>
      </w:pPr>
    </w:p>
    <w:p w14:paraId="675D38A2" w14:textId="77777777" w:rsidR="00F0256A" w:rsidRPr="000647BB" w:rsidRDefault="00F0256A" w:rsidP="00F0256A">
      <w:pPr>
        <w:pStyle w:val="a4"/>
        <w:shd w:val="clear" w:color="auto" w:fill="FFFFFF"/>
        <w:spacing w:before="0" w:beforeAutospacing="0" w:after="0" w:afterAutospacing="0"/>
        <w:ind w:firstLine="708"/>
        <w:jc w:val="both"/>
        <w:rPr>
          <w:color w:val="000000"/>
          <w:sz w:val="23"/>
          <w:szCs w:val="23"/>
        </w:rPr>
      </w:pPr>
      <w:r w:rsidRPr="000647BB">
        <w:rPr>
          <w:color w:val="000000"/>
          <w:sz w:val="23"/>
          <w:szCs w:val="23"/>
        </w:rPr>
        <w:t>7.</w:t>
      </w:r>
      <w:r w:rsidR="00BE0D69" w:rsidRPr="000647BB">
        <w:rPr>
          <w:color w:val="000000"/>
          <w:sz w:val="23"/>
          <w:szCs w:val="23"/>
        </w:rPr>
        <w:t>9</w:t>
      </w:r>
      <w:r w:rsidRPr="000647BB">
        <w:rPr>
          <w:color w:val="000000"/>
          <w:sz w:val="23"/>
          <w:szCs w:val="23"/>
        </w:rPr>
        <w:t xml:space="preserve">. Смета и финансово-экономическое обоснование могут быть утверждены на период от 1-го финансового года до срока окончания полномочий руководящих органов Товарищества и ревизионной комиссии. </w:t>
      </w:r>
    </w:p>
    <w:p w14:paraId="7E5285E0" w14:textId="77777777" w:rsidR="00E966DD" w:rsidRPr="00E966DD" w:rsidRDefault="00E966DD" w:rsidP="00E966DD">
      <w:pPr>
        <w:spacing w:after="0" w:line="240" w:lineRule="auto"/>
        <w:ind w:firstLine="540"/>
        <w:jc w:val="both"/>
        <w:rPr>
          <w:rFonts w:ascii="Verdana" w:eastAsia="Times New Roman" w:hAnsi="Verdana" w:cs="Times New Roman"/>
          <w:sz w:val="23"/>
          <w:szCs w:val="23"/>
          <w:lang w:eastAsia="ru-RU"/>
        </w:rPr>
      </w:pPr>
      <w:r w:rsidRPr="000647BB">
        <w:rPr>
          <w:rFonts w:ascii="Times New Roman" w:eastAsia="Times New Roman" w:hAnsi="Times New Roman" w:cs="Times New Roman"/>
          <w:sz w:val="23"/>
          <w:szCs w:val="23"/>
          <w:lang w:eastAsia="ru-RU"/>
        </w:rPr>
        <w:t>Т</w:t>
      </w:r>
      <w:r w:rsidR="007E6482" w:rsidRPr="000647BB">
        <w:rPr>
          <w:rFonts w:ascii="Times New Roman" w:eastAsia="Times New Roman" w:hAnsi="Times New Roman" w:cs="Times New Roman"/>
          <w:sz w:val="23"/>
          <w:szCs w:val="23"/>
          <w:lang w:eastAsia="ru-RU"/>
        </w:rPr>
        <w:t>акже п</w:t>
      </w:r>
      <w:r w:rsidRPr="000647BB">
        <w:rPr>
          <w:rFonts w:ascii="Times New Roman" w:eastAsia="Times New Roman" w:hAnsi="Times New Roman" w:cs="Times New Roman"/>
          <w:sz w:val="23"/>
          <w:szCs w:val="23"/>
          <w:lang w:eastAsia="ru-RU"/>
        </w:rPr>
        <w:t>риходно-расходная смета может составляться на календарный год или на иной срок, во время которого предполагается осуществление мероприятий</w:t>
      </w:r>
      <w:r w:rsidRPr="00E966DD">
        <w:rPr>
          <w:rFonts w:ascii="Times New Roman" w:eastAsia="Times New Roman" w:hAnsi="Times New Roman" w:cs="Times New Roman"/>
          <w:sz w:val="23"/>
          <w:szCs w:val="23"/>
          <w:lang w:eastAsia="ru-RU"/>
        </w:rPr>
        <w:t xml:space="preserve">, требующих расходов </w:t>
      </w:r>
      <w:r w:rsidR="00A555E4" w:rsidRPr="00FA7611">
        <w:rPr>
          <w:rFonts w:ascii="Times New Roman" w:eastAsia="Times New Roman" w:hAnsi="Times New Roman" w:cs="Times New Roman"/>
          <w:sz w:val="23"/>
          <w:szCs w:val="23"/>
          <w:lang w:eastAsia="ru-RU"/>
        </w:rPr>
        <w:t>Т</w:t>
      </w:r>
      <w:r w:rsidRPr="00E966DD">
        <w:rPr>
          <w:rFonts w:ascii="Times New Roman" w:eastAsia="Times New Roman" w:hAnsi="Times New Roman" w:cs="Times New Roman"/>
          <w:sz w:val="23"/>
          <w:szCs w:val="23"/>
          <w:lang w:eastAsia="ru-RU"/>
        </w:rPr>
        <w:t>оварищества.</w:t>
      </w:r>
    </w:p>
    <w:p w14:paraId="3EE6D936" w14:textId="77777777"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p>
    <w:p w14:paraId="3927C9C1" w14:textId="77777777" w:rsidR="00D35D3E" w:rsidRPr="003E722A" w:rsidRDefault="00F0256A" w:rsidP="00CA09E1">
      <w:pPr>
        <w:ind w:firstLine="708"/>
        <w:jc w:val="both"/>
        <w:rPr>
          <w:rFonts w:ascii="Times New Roman" w:hAnsi="Times New Roman" w:cs="Times New Roman"/>
          <w:color w:val="000000"/>
          <w:spacing w:val="3"/>
          <w:sz w:val="23"/>
          <w:szCs w:val="23"/>
        </w:rPr>
      </w:pPr>
      <w:r w:rsidRPr="003E722A">
        <w:rPr>
          <w:rFonts w:ascii="Times New Roman" w:hAnsi="Times New Roman" w:cs="Times New Roman"/>
          <w:color w:val="000000"/>
          <w:sz w:val="23"/>
          <w:szCs w:val="23"/>
        </w:rPr>
        <w:t>7.1</w:t>
      </w:r>
      <w:r w:rsidR="00CD493B" w:rsidRPr="003E722A">
        <w:rPr>
          <w:rFonts w:ascii="Times New Roman" w:hAnsi="Times New Roman" w:cs="Times New Roman"/>
          <w:color w:val="000000"/>
          <w:sz w:val="23"/>
          <w:szCs w:val="23"/>
        </w:rPr>
        <w:t>0</w:t>
      </w:r>
      <w:r w:rsidRPr="003E722A">
        <w:rPr>
          <w:rFonts w:ascii="Times New Roman" w:hAnsi="Times New Roman" w:cs="Times New Roman"/>
          <w:color w:val="000000"/>
          <w:sz w:val="23"/>
          <w:szCs w:val="23"/>
        </w:rPr>
        <w:t>. Размер всех видов взносов и платежей (кроме вносов и платежей за потребляемую электроэнергию)</w:t>
      </w:r>
      <w:r w:rsidR="00CA09E1" w:rsidRPr="003E722A">
        <w:rPr>
          <w:rFonts w:ascii="Times New Roman" w:hAnsi="Times New Roman" w:cs="Times New Roman"/>
          <w:color w:val="000000"/>
          <w:spacing w:val="3"/>
          <w:sz w:val="23"/>
          <w:szCs w:val="23"/>
        </w:rPr>
        <w:t xml:space="preserve"> определяется из расчета один участок – один взнос, при объединении участков, взнос возрастает пропорционально количеству объединенных участков.  </w:t>
      </w:r>
    </w:p>
    <w:p w14:paraId="4673C27C" w14:textId="77777777" w:rsidR="00722ABD" w:rsidRPr="00FA7611" w:rsidRDefault="00D35D3E" w:rsidP="00F0256A">
      <w:pPr>
        <w:pStyle w:val="a4"/>
        <w:shd w:val="clear" w:color="auto" w:fill="FFFFFF"/>
        <w:spacing w:before="0" w:beforeAutospacing="0" w:after="0" w:afterAutospacing="0"/>
        <w:ind w:firstLine="708"/>
        <w:jc w:val="both"/>
        <w:rPr>
          <w:b/>
          <w:i/>
          <w:color w:val="000000"/>
          <w:sz w:val="23"/>
          <w:szCs w:val="23"/>
        </w:rPr>
      </w:pPr>
      <w:r w:rsidRPr="00FA7611">
        <w:rPr>
          <w:color w:val="000000"/>
          <w:sz w:val="23"/>
          <w:szCs w:val="23"/>
        </w:rPr>
        <w:t xml:space="preserve">7.11. </w:t>
      </w:r>
      <w:r w:rsidR="00F82DF8">
        <w:rPr>
          <w:color w:val="000000"/>
          <w:sz w:val="23"/>
          <w:szCs w:val="23"/>
        </w:rPr>
        <w:t>Членские взносы в Товариществе вносятся</w:t>
      </w:r>
      <w:r w:rsidR="00B25C34" w:rsidRPr="00F82DF8">
        <w:rPr>
          <w:color w:val="000000"/>
          <w:sz w:val="23"/>
          <w:szCs w:val="23"/>
        </w:rPr>
        <w:t xml:space="preserve"> </w:t>
      </w:r>
      <w:r w:rsidR="00F82DF8">
        <w:rPr>
          <w:color w:val="000000"/>
          <w:sz w:val="23"/>
          <w:szCs w:val="23"/>
        </w:rPr>
        <w:t>ежеквартально</w:t>
      </w:r>
      <w:r w:rsidR="00722ABD" w:rsidRPr="00F82DF8">
        <w:rPr>
          <w:color w:val="000000"/>
          <w:sz w:val="23"/>
          <w:szCs w:val="23"/>
        </w:rPr>
        <w:t>.</w:t>
      </w:r>
      <w:r w:rsidR="00722ABD" w:rsidRPr="00FA7611">
        <w:rPr>
          <w:color w:val="000000"/>
          <w:sz w:val="23"/>
          <w:szCs w:val="23"/>
        </w:rPr>
        <w:t xml:space="preserve"> </w:t>
      </w:r>
    </w:p>
    <w:p w14:paraId="61F8F2ED" w14:textId="77777777" w:rsidR="00D56F68" w:rsidRPr="00FA7611" w:rsidRDefault="00D56F68" w:rsidP="00F0256A">
      <w:pPr>
        <w:pStyle w:val="a4"/>
        <w:shd w:val="clear" w:color="auto" w:fill="FFFFFF"/>
        <w:spacing w:before="0" w:beforeAutospacing="0" w:after="0" w:afterAutospacing="0"/>
        <w:ind w:firstLine="708"/>
        <w:jc w:val="both"/>
        <w:rPr>
          <w:b/>
          <w:i/>
          <w:color w:val="000000"/>
          <w:sz w:val="23"/>
          <w:szCs w:val="23"/>
        </w:rPr>
      </w:pPr>
    </w:p>
    <w:p w14:paraId="268C4CCF" w14:textId="77777777" w:rsidR="00D56F68" w:rsidRPr="00F82DF8" w:rsidRDefault="00F82DF8" w:rsidP="00D56F68">
      <w:pPr>
        <w:pStyle w:val="a4"/>
        <w:shd w:val="clear" w:color="auto" w:fill="FFFFFF"/>
        <w:spacing w:before="0" w:beforeAutospacing="0" w:after="0" w:afterAutospacing="0"/>
        <w:ind w:firstLine="720"/>
        <w:jc w:val="both"/>
        <w:rPr>
          <w:color w:val="000000"/>
          <w:sz w:val="23"/>
          <w:szCs w:val="23"/>
        </w:rPr>
      </w:pPr>
      <w:r>
        <w:rPr>
          <w:color w:val="000000"/>
          <w:sz w:val="23"/>
          <w:szCs w:val="23"/>
        </w:rPr>
        <w:t>О</w:t>
      </w:r>
      <w:r w:rsidR="00D56F68" w:rsidRPr="00FA7611">
        <w:rPr>
          <w:color w:val="000000"/>
          <w:sz w:val="23"/>
          <w:szCs w:val="23"/>
        </w:rPr>
        <w:t xml:space="preserve">плата членского взноса, а также плата Владельцев земельных участков без участия в Товариществе осуществляется авансовым платежом за будущий период в срок до </w:t>
      </w:r>
      <w:r w:rsidR="00D56F68" w:rsidRPr="00F82DF8">
        <w:rPr>
          <w:color w:val="000000"/>
          <w:sz w:val="23"/>
          <w:szCs w:val="23"/>
        </w:rPr>
        <w:t xml:space="preserve">10-го числа месяца, следующего после окончания квартала, равными долями на расчетный счет Товарищества. </w:t>
      </w:r>
      <w:r w:rsidR="00B05ED3" w:rsidRPr="00F82DF8">
        <w:rPr>
          <w:color w:val="000000"/>
          <w:sz w:val="23"/>
          <w:szCs w:val="23"/>
        </w:rPr>
        <w:t>Платеж за первый квартал осуществляется в течение месяца со дня общего собрания членов Товарищества, на которо</w:t>
      </w:r>
      <w:r w:rsidR="005456C8">
        <w:rPr>
          <w:color w:val="000000"/>
          <w:sz w:val="23"/>
          <w:szCs w:val="23"/>
        </w:rPr>
        <w:t>м принято решение об утверждении</w:t>
      </w:r>
      <w:r w:rsidR="00B05ED3" w:rsidRPr="00F82DF8">
        <w:rPr>
          <w:color w:val="000000"/>
          <w:sz w:val="23"/>
          <w:szCs w:val="23"/>
        </w:rPr>
        <w:t xml:space="preserve"> сметы и размера взносов.</w:t>
      </w:r>
    </w:p>
    <w:p w14:paraId="6F6B6B73" w14:textId="77777777" w:rsidR="00D56F68" w:rsidRPr="00F82DF8" w:rsidRDefault="00D56F68" w:rsidP="00E3520D">
      <w:pPr>
        <w:pStyle w:val="a4"/>
        <w:shd w:val="clear" w:color="auto" w:fill="FFFFFF"/>
        <w:spacing w:before="0" w:beforeAutospacing="0" w:after="0" w:afterAutospacing="0"/>
        <w:ind w:firstLine="720"/>
        <w:jc w:val="both"/>
        <w:rPr>
          <w:color w:val="000000"/>
          <w:sz w:val="23"/>
          <w:szCs w:val="23"/>
        </w:rPr>
      </w:pPr>
    </w:p>
    <w:p w14:paraId="104E809F" w14:textId="77777777" w:rsidR="00D35D3E" w:rsidRPr="00CA09E1" w:rsidRDefault="00D35D3E" w:rsidP="00CA09E1">
      <w:pPr>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z w:val="23"/>
          <w:szCs w:val="23"/>
        </w:rPr>
        <w:t xml:space="preserve">7.12. </w:t>
      </w:r>
      <w:r w:rsidRPr="00FA7611">
        <w:rPr>
          <w:rFonts w:ascii="Times New Roman" w:hAnsi="Times New Roman" w:cs="Times New Roman"/>
          <w:color w:val="000000"/>
          <w:spacing w:val="3"/>
          <w:sz w:val="23"/>
          <w:szCs w:val="23"/>
        </w:rPr>
        <w:t xml:space="preserve">Целевые </w:t>
      </w:r>
      <w:r w:rsidR="00630BA1" w:rsidRPr="00FA7611">
        <w:rPr>
          <w:rFonts w:ascii="Times New Roman" w:hAnsi="Times New Roman" w:cs="Times New Roman"/>
          <w:color w:val="000000"/>
          <w:spacing w:val="3"/>
          <w:sz w:val="23"/>
          <w:szCs w:val="23"/>
        </w:rPr>
        <w:t>взносы вносятся</w:t>
      </w:r>
      <w:r w:rsidRPr="00FA7611">
        <w:rPr>
          <w:rFonts w:ascii="Times New Roman" w:hAnsi="Times New Roman" w:cs="Times New Roman"/>
          <w:color w:val="000000"/>
          <w:spacing w:val="3"/>
          <w:sz w:val="23"/>
          <w:szCs w:val="23"/>
        </w:rPr>
        <w:t xml:space="preserve"> в срок, установленный соответствующим решением общего собрания членов Товарищества</w:t>
      </w:r>
      <w:r w:rsidR="00630BA1" w:rsidRPr="00FA7611">
        <w:rPr>
          <w:rFonts w:ascii="Times New Roman" w:hAnsi="Times New Roman" w:cs="Times New Roman"/>
          <w:color w:val="000000"/>
          <w:spacing w:val="3"/>
          <w:sz w:val="23"/>
          <w:szCs w:val="23"/>
        </w:rPr>
        <w:t xml:space="preserve"> в порядке</w:t>
      </w:r>
      <w:r w:rsidR="001B14C4" w:rsidRPr="00FA7611">
        <w:rPr>
          <w:rFonts w:ascii="Times New Roman" w:hAnsi="Times New Roman" w:cs="Times New Roman"/>
          <w:color w:val="000000"/>
          <w:spacing w:val="3"/>
          <w:sz w:val="23"/>
          <w:szCs w:val="23"/>
        </w:rPr>
        <w:t>,</w:t>
      </w:r>
      <w:r w:rsidR="00630BA1" w:rsidRPr="00FA7611">
        <w:rPr>
          <w:rFonts w:ascii="Times New Roman" w:hAnsi="Times New Roman" w:cs="Times New Roman"/>
          <w:color w:val="000000"/>
          <w:spacing w:val="3"/>
          <w:sz w:val="23"/>
          <w:szCs w:val="23"/>
        </w:rPr>
        <w:t xml:space="preserve"> </w:t>
      </w:r>
      <w:r w:rsidR="00630BA1" w:rsidRPr="00F82DF8">
        <w:rPr>
          <w:rFonts w:ascii="Times New Roman" w:hAnsi="Times New Roman" w:cs="Times New Roman"/>
          <w:color w:val="000000"/>
          <w:spacing w:val="3"/>
          <w:sz w:val="23"/>
          <w:szCs w:val="23"/>
        </w:rPr>
        <w:t xml:space="preserve">аналогичном </w:t>
      </w:r>
      <w:r w:rsidR="001B14C4" w:rsidRPr="00F82DF8">
        <w:rPr>
          <w:rFonts w:ascii="Times New Roman" w:hAnsi="Times New Roman" w:cs="Times New Roman"/>
          <w:color w:val="000000"/>
          <w:spacing w:val="3"/>
          <w:sz w:val="23"/>
          <w:szCs w:val="23"/>
        </w:rPr>
        <w:t>внесению</w:t>
      </w:r>
      <w:r w:rsidR="00CA09E1">
        <w:rPr>
          <w:rFonts w:ascii="Times New Roman" w:hAnsi="Times New Roman" w:cs="Times New Roman"/>
          <w:color w:val="000000"/>
          <w:spacing w:val="3"/>
          <w:sz w:val="23"/>
          <w:szCs w:val="23"/>
        </w:rPr>
        <w:t xml:space="preserve"> членских взносов</w:t>
      </w:r>
      <w:r w:rsidR="00F82DF8">
        <w:rPr>
          <w:rFonts w:ascii="Times New Roman" w:hAnsi="Times New Roman" w:cs="Times New Roman"/>
          <w:color w:val="000000"/>
          <w:spacing w:val="3"/>
          <w:sz w:val="23"/>
          <w:szCs w:val="23"/>
        </w:rPr>
        <w:t>,</w:t>
      </w:r>
      <w:r w:rsidR="00CA09E1">
        <w:rPr>
          <w:rFonts w:ascii="Times New Roman" w:hAnsi="Times New Roman" w:cs="Times New Roman"/>
          <w:color w:val="000000"/>
          <w:spacing w:val="3"/>
          <w:sz w:val="23"/>
          <w:szCs w:val="23"/>
        </w:rPr>
        <w:t xml:space="preserve"> п</w:t>
      </w:r>
      <w:r w:rsidR="00F82DF8">
        <w:rPr>
          <w:rFonts w:ascii="Times New Roman" w:hAnsi="Times New Roman" w:cs="Times New Roman"/>
          <w:color w:val="000000"/>
          <w:spacing w:val="3"/>
          <w:sz w:val="23"/>
          <w:szCs w:val="23"/>
        </w:rPr>
        <w:t>о принципу</w:t>
      </w:r>
      <w:r w:rsidR="00CA09E1">
        <w:rPr>
          <w:rFonts w:ascii="Times New Roman" w:hAnsi="Times New Roman" w:cs="Times New Roman"/>
          <w:color w:val="000000"/>
          <w:spacing w:val="3"/>
          <w:sz w:val="23"/>
          <w:szCs w:val="23"/>
        </w:rPr>
        <w:t xml:space="preserve">: один участок – один взнос, при объединении участков, взнос возрастает пропорционально количеству объединенных участков. </w:t>
      </w:r>
      <w:r w:rsidR="00630BA1" w:rsidRPr="00FA7611">
        <w:rPr>
          <w:rFonts w:ascii="Times New Roman" w:hAnsi="Times New Roman" w:cs="Times New Roman"/>
          <w:color w:val="000000"/>
          <w:spacing w:val="3"/>
          <w:sz w:val="23"/>
          <w:szCs w:val="23"/>
        </w:rPr>
        <w:t xml:space="preserve"> </w:t>
      </w:r>
    </w:p>
    <w:p w14:paraId="2EA9085D" w14:textId="77777777" w:rsidR="002F3578" w:rsidRPr="002C467F" w:rsidRDefault="00BB5EA5" w:rsidP="002C467F">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t>7.1</w:t>
      </w:r>
      <w:r w:rsidR="00D35D3E" w:rsidRPr="00FA7611">
        <w:rPr>
          <w:color w:val="000000"/>
          <w:sz w:val="23"/>
          <w:szCs w:val="23"/>
        </w:rPr>
        <w:t>3</w:t>
      </w:r>
      <w:r w:rsidRPr="00FA7611">
        <w:rPr>
          <w:color w:val="000000"/>
          <w:sz w:val="23"/>
          <w:szCs w:val="23"/>
        </w:rPr>
        <w:t>. Пени</w:t>
      </w:r>
      <w:r w:rsidR="004A65FF" w:rsidRPr="00FA7611">
        <w:rPr>
          <w:color w:val="000000"/>
          <w:sz w:val="23"/>
          <w:szCs w:val="23"/>
        </w:rPr>
        <w:t xml:space="preserve"> за несвоевременную оплату всех видов взносов составляют </w:t>
      </w:r>
      <w:r w:rsidR="004A65FF" w:rsidRPr="002C467F">
        <w:rPr>
          <w:color w:val="000000"/>
          <w:sz w:val="23"/>
          <w:szCs w:val="23"/>
        </w:rPr>
        <w:t>0,1 %</w:t>
      </w:r>
      <w:r w:rsidR="004A65FF" w:rsidRPr="00FA7611">
        <w:rPr>
          <w:color w:val="000000"/>
          <w:sz w:val="23"/>
          <w:szCs w:val="23"/>
        </w:rPr>
        <w:t xml:space="preserve"> от суммы задолженности за каждый день просрочки платежа. </w:t>
      </w:r>
    </w:p>
    <w:p w14:paraId="25B29EE5" w14:textId="77777777" w:rsidR="002F3578" w:rsidRDefault="002F3578" w:rsidP="00F0256A">
      <w:pPr>
        <w:pStyle w:val="a4"/>
        <w:shd w:val="clear" w:color="auto" w:fill="FFFFFF"/>
        <w:spacing w:before="0" w:beforeAutospacing="0" w:after="0" w:afterAutospacing="0"/>
        <w:ind w:firstLine="708"/>
        <w:jc w:val="both"/>
        <w:rPr>
          <w:color w:val="000000"/>
          <w:sz w:val="23"/>
          <w:szCs w:val="23"/>
        </w:rPr>
      </w:pPr>
    </w:p>
    <w:p w14:paraId="50867921" w14:textId="77777777" w:rsidR="002F3578" w:rsidRDefault="002F3578" w:rsidP="00F0256A">
      <w:pPr>
        <w:pStyle w:val="a4"/>
        <w:shd w:val="clear" w:color="auto" w:fill="FFFFFF"/>
        <w:spacing w:before="0" w:beforeAutospacing="0" w:after="0" w:afterAutospacing="0"/>
        <w:ind w:firstLine="708"/>
        <w:jc w:val="both"/>
        <w:rPr>
          <w:color w:val="000000"/>
          <w:sz w:val="23"/>
          <w:szCs w:val="23"/>
        </w:rPr>
      </w:pPr>
      <w:r>
        <w:rPr>
          <w:color w:val="000000"/>
          <w:sz w:val="23"/>
          <w:szCs w:val="23"/>
        </w:rPr>
        <w:t xml:space="preserve">7.14. Размер платежей Владельцев земельных участков без участия в Товариществе – равен соответствующим целевым и членским взносам </w:t>
      </w:r>
      <w:r w:rsidR="00436A8E">
        <w:rPr>
          <w:color w:val="000000"/>
          <w:sz w:val="23"/>
          <w:szCs w:val="23"/>
        </w:rPr>
        <w:t xml:space="preserve">членов </w:t>
      </w:r>
      <w:r>
        <w:rPr>
          <w:color w:val="000000"/>
          <w:sz w:val="23"/>
          <w:szCs w:val="23"/>
        </w:rPr>
        <w:t>Товарищества.</w:t>
      </w:r>
    </w:p>
    <w:p w14:paraId="51E1BAD5" w14:textId="77777777" w:rsidR="003360BF" w:rsidRDefault="003360BF" w:rsidP="00F0256A">
      <w:pPr>
        <w:pStyle w:val="a4"/>
        <w:shd w:val="clear" w:color="auto" w:fill="FFFFFF"/>
        <w:spacing w:before="0" w:beforeAutospacing="0" w:after="0" w:afterAutospacing="0"/>
        <w:ind w:firstLine="708"/>
        <w:jc w:val="both"/>
        <w:rPr>
          <w:color w:val="000000"/>
          <w:sz w:val="23"/>
          <w:szCs w:val="23"/>
        </w:rPr>
      </w:pPr>
    </w:p>
    <w:p w14:paraId="5BC96108" w14:textId="77777777" w:rsidR="002F6C66" w:rsidRPr="00FA7611" w:rsidRDefault="00E609BB" w:rsidP="00E609BB">
      <w:pPr>
        <w:spacing w:after="0" w:line="240" w:lineRule="auto"/>
        <w:rPr>
          <w:rFonts w:ascii="Times New Roman" w:eastAsia="Times New Roman" w:hAnsi="Times New Roman" w:cs="Times New Roman"/>
          <w:b/>
          <w:sz w:val="23"/>
          <w:szCs w:val="23"/>
          <w:lang w:eastAsia="ru-RU"/>
        </w:rPr>
      </w:pPr>
      <w:r>
        <w:rPr>
          <w:rFonts w:ascii="Times New Roman" w:eastAsia="Times New Roman" w:hAnsi="Times New Roman" w:cs="Times New Roman"/>
          <w:color w:val="000000"/>
          <w:sz w:val="23"/>
          <w:szCs w:val="23"/>
          <w:lang w:eastAsia="ru-RU"/>
        </w:rPr>
        <w:lastRenderedPageBreak/>
        <w:t xml:space="preserve">            </w:t>
      </w:r>
      <w:r w:rsidR="002F6C66" w:rsidRPr="00FA7611">
        <w:rPr>
          <w:rFonts w:ascii="Times New Roman" w:eastAsia="Times New Roman" w:hAnsi="Times New Roman" w:cs="Times New Roman"/>
          <w:b/>
          <w:sz w:val="23"/>
          <w:szCs w:val="23"/>
          <w:lang w:eastAsia="ru-RU"/>
        </w:rPr>
        <w:t>8. СОСТАВ, ПОРЯДОК ОБРАЗОВАНИЯ И ПОЛНОМОЧИЯ РЕВИЗИОННОЙ КОМИССИИ (РЕВИЗОРА)</w:t>
      </w:r>
    </w:p>
    <w:p w14:paraId="579C6013" w14:textId="77777777" w:rsidR="008A0451" w:rsidRPr="00FA7611" w:rsidRDefault="008A0451" w:rsidP="008A0451">
      <w:pPr>
        <w:widowControl w:val="0"/>
        <w:autoSpaceDE w:val="0"/>
        <w:autoSpaceDN w:val="0"/>
        <w:adjustRightInd w:val="0"/>
        <w:spacing w:after="0" w:line="240" w:lineRule="auto"/>
        <w:jc w:val="both"/>
        <w:rPr>
          <w:rFonts w:ascii="Times New Roman" w:eastAsia="Times New Roman" w:hAnsi="Times New Roman" w:cs="Times New Roman"/>
          <w:b/>
          <w:sz w:val="23"/>
          <w:szCs w:val="23"/>
          <w:lang w:eastAsia="ru-RU"/>
        </w:rPr>
      </w:pPr>
    </w:p>
    <w:p w14:paraId="251E8F85" w14:textId="77777777"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8.1.  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ревизор или ревизионная комиссия.</w:t>
      </w:r>
    </w:p>
    <w:p w14:paraId="2074BA42" w14:textId="77777777" w:rsidR="008A0451" w:rsidRPr="00FA7611" w:rsidRDefault="008A0451" w:rsidP="008A0451">
      <w:pPr>
        <w:widowControl w:val="0"/>
        <w:autoSpaceDE w:val="0"/>
        <w:autoSpaceDN w:val="0"/>
        <w:adjustRightInd w:val="0"/>
        <w:spacing w:after="0" w:line="240" w:lineRule="auto"/>
        <w:ind w:firstLine="360"/>
        <w:jc w:val="both"/>
        <w:rPr>
          <w:rFonts w:ascii="Times New Roman" w:hAnsi="Times New Roman" w:cs="Times New Roman"/>
          <w:sz w:val="23"/>
          <w:szCs w:val="23"/>
        </w:rPr>
      </w:pPr>
    </w:p>
    <w:p w14:paraId="391A40C1" w14:textId="77777777"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8.2. Ревизор или Ревизионная комиссия избирается на общем собрании сроком на 2 года.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 </w:t>
      </w:r>
    </w:p>
    <w:p w14:paraId="3F331098" w14:textId="77777777" w:rsidR="008A0451" w:rsidRPr="00FA7611" w:rsidRDefault="008A0451" w:rsidP="008A0451">
      <w:pPr>
        <w:widowControl w:val="0"/>
        <w:autoSpaceDE w:val="0"/>
        <w:autoSpaceDN w:val="0"/>
        <w:adjustRightInd w:val="0"/>
        <w:spacing w:after="0" w:line="240" w:lineRule="auto"/>
        <w:ind w:left="360"/>
        <w:jc w:val="both"/>
        <w:rPr>
          <w:rFonts w:ascii="Times New Roman" w:hAnsi="Times New Roman" w:cs="Times New Roman"/>
          <w:sz w:val="23"/>
          <w:szCs w:val="23"/>
        </w:rPr>
      </w:pPr>
    </w:p>
    <w:p w14:paraId="251060F3" w14:textId="77777777"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8.3. Ревизионная комиссия состоит не менее чем из трех членов Товарищества. В состав ревизионной комиссии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14:paraId="006419EE" w14:textId="77777777"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p>
    <w:p w14:paraId="1B437629" w14:textId="77777777"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8.4. Ревизор или Ревизионная комиссия подотчетна общему собранию членов Товарищества.</w:t>
      </w:r>
    </w:p>
    <w:p w14:paraId="0618CD4E" w14:textId="77777777" w:rsidR="008A0451" w:rsidRPr="00FA7611" w:rsidRDefault="008A0451" w:rsidP="008A0451">
      <w:pPr>
        <w:spacing w:after="0" w:line="240" w:lineRule="auto"/>
        <w:ind w:firstLine="540"/>
        <w:jc w:val="both"/>
        <w:rPr>
          <w:rFonts w:ascii="Times New Roman" w:hAnsi="Times New Roman" w:cs="Times New Roman"/>
          <w:sz w:val="23"/>
          <w:szCs w:val="23"/>
        </w:rPr>
      </w:pPr>
    </w:p>
    <w:p w14:paraId="0088D300" w14:textId="77777777"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8.5.  Ревизор или Ревизионная комиссия Товарищества обязаны:</w:t>
      </w:r>
    </w:p>
    <w:p w14:paraId="1C135A2E" w14:textId="77777777"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2D774C83" w14:textId="77777777"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14:paraId="54BF0C9A" w14:textId="77777777"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отчитываться об итогах ревизии перед общим собранием членов Товарищества с представлением предложений об устранении выявленных нарушений;</w:t>
      </w:r>
    </w:p>
    <w:p w14:paraId="40534B52" w14:textId="77777777"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сообщать общему собранию членов Товарищества обо всех выявленных нарушениях в деятельности органов Товарищества;</w:t>
      </w:r>
    </w:p>
    <w:p w14:paraId="567D6300" w14:textId="77777777"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осуществлять проверку своевременного рассмотрения правлением Товарищества или его председателем заявлений членов Товарищества.</w:t>
      </w:r>
    </w:p>
    <w:p w14:paraId="234BEB84" w14:textId="77777777" w:rsidR="008A0451" w:rsidRPr="00FA7611" w:rsidRDefault="008A0451" w:rsidP="008A0451">
      <w:pPr>
        <w:spacing w:after="0" w:line="240" w:lineRule="auto"/>
        <w:ind w:firstLine="540"/>
        <w:jc w:val="both"/>
        <w:rPr>
          <w:rFonts w:ascii="Times New Roman" w:hAnsi="Times New Roman" w:cs="Times New Roman"/>
          <w:sz w:val="23"/>
          <w:szCs w:val="23"/>
        </w:rPr>
      </w:pPr>
    </w:p>
    <w:p w14:paraId="3296EBBD" w14:textId="77777777"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8.6. Органы Товарищества обязаны по запросу ревизионной комиссии (ревизора) предоставлять копии документов Товарищества, заверенные соответствующим образом.</w:t>
      </w:r>
    </w:p>
    <w:p w14:paraId="62DE81C2" w14:textId="77777777" w:rsidR="008A0451" w:rsidRPr="00FA7611" w:rsidRDefault="008A0451" w:rsidP="008A0451">
      <w:pPr>
        <w:spacing w:after="0" w:line="240" w:lineRule="auto"/>
        <w:ind w:firstLine="540"/>
        <w:jc w:val="both"/>
        <w:rPr>
          <w:rFonts w:ascii="Times New Roman" w:hAnsi="Times New Roman" w:cs="Times New Roman"/>
          <w:sz w:val="23"/>
          <w:szCs w:val="23"/>
        </w:rPr>
      </w:pPr>
    </w:p>
    <w:p w14:paraId="0D24CFFD" w14:textId="77777777"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8.7. Порядок работы и полномочия Ревизора или Ревизионной комиссии, не отраженные в Уставе Товарищества, могут быть установлены Положением о Ревизоре или Ревизионной комиссии, утвержденным общим собранием членов Товарищества. </w:t>
      </w:r>
    </w:p>
    <w:p w14:paraId="584BCE96" w14:textId="77777777" w:rsidR="003C7341" w:rsidRPr="00FA7611" w:rsidRDefault="003C7341" w:rsidP="002F6C66">
      <w:pPr>
        <w:spacing w:after="0" w:line="240" w:lineRule="auto"/>
        <w:ind w:firstLine="540"/>
        <w:jc w:val="center"/>
        <w:rPr>
          <w:rFonts w:ascii="Times New Roman" w:eastAsia="Times New Roman" w:hAnsi="Times New Roman" w:cs="Times New Roman"/>
          <w:b/>
          <w:sz w:val="23"/>
          <w:szCs w:val="23"/>
          <w:lang w:eastAsia="ru-RU"/>
        </w:rPr>
      </w:pPr>
    </w:p>
    <w:p w14:paraId="6F413ABD" w14:textId="77777777" w:rsidR="005903B5" w:rsidRPr="00FA7611" w:rsidRDefault="002F6C66" w:rsidP="00CD5530">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9. ПОРЯДОК ПРИОБРЕТЕНИЯ И СОЗДАНИЯ ИМУЩЕСТВА ОБЩЕГО ПОЛЬЗОВАНИЯ ТОВАРИЩЕСТВА</w:t>
      </w:r>
    </w:p>
    <w:p w14:paraId="3477543B"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p>
    <w:p w14:paraId="60E720BE" w14:textId="77777777" w:rsidR="006565E4" w:rsidRPr="00FA7611" w:rsidRDefault="006565E4" w:rsidP="006565E4">
      <w:pPr>
        <w:spacing w:after="0" w:line="240" w:lineRule="auto"/>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 </w:t>
      </w:r>
      <w:r w:rsidRPr="00FA7611">
        <w:rPr>
          <w:rFonts w:ascii="Times New Roman" w:eastAsia="Times New Roman" w:hAnsi="Times New Roman" w:cs="Times New Roman"/>
          <w:sz w:val="23"/>
          <w:szCs w:val="23"/>
          <w:lang w:eastAsia="ru-RU"/>
        </w:rPr>
        <w:tab/>
        <w:t>9</w:t>
      </w:r>
      <w:r w:rsidRPr="006565E4">
        <w:rPr>
          <w:rFonts w:ascii="Times New Roman" w:eastAsia="Times New Roman" w:hAnsi="Times New Roman" w:cs="Times New Roman"/>
          <w:sz w:val="23"/>
          <w:szCs w:val="23"/>
          <w:lang w:eastAsia="ru-RU"/>
        </w:rPr>
        <w:t>.</w:t>
      </w:r>
      <w:r w:rsidR="00663082" w:rsidRPr="00FA7611">
        <w:rPr>
          <w:rFonts w:ascii="Times New Roman" w:eastAsia="Times New Roman" w:hAnsi="Times New Roman" w:cs="Times New Roman"/>
          <w:sz w:val="23"/>
          <w:szCs w:val="23"/>
          <w:lang w:eastAsia="ru-RU"/>
        </w:rPr>
        <w:t>1</w:t>
      </w:r>
      <w:r w:rsidRPr="00FA7611">
        <w:rPr>
          <w:rFonts w:ascii="Times New Roman" w:eastAsia="Times New Roman" w:hAnsi="Times New Roman" w:cs="Times New Roman"/>
          <w:sz w:val="23"/>
          <w:szCs w:val="23"/>
          <w:lang w:eastAsia="ru-RU"/>
        </w:rPr>
        <w:t>.</w:t>
      </w:r>
      <w:r w:rsidRPr="006565E4">
        <w:rPr>
          <w:rFonts w:ascii="Times New Roman" w:eastAsia="Times New Roman" w:hAnsi="Times New Roman" w:cs="Times New Roman"/>
          <w:sz w:val="23"/>
          <w:szCs w:val="23"/>
          <w:lang w:eastAsia="ru-RU"/>
        </w:rPr>
        <w:t xml:space="preserve"> 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Pr="006565E4">
        <w:rPr>
          <w:rFonts w:ascii="Times New Roman" w:eastAsia="Times New Roman" w:hAnsi="Times New Roman" w:cs="Times New Roman"/>
          <w:sz w:val="23"/>
          <w:szCs w:val="23"/>
          <w:lang w:eastAsia="ru-RU"/>
        </w:rPr>
        <w:t xml:space="preserve">, созданное (создаваемое), приобретенное после </w:t>
      </w:r>
      <w:r w:rsidRPr="00FA7611">
        <w:rPr>
          <w:rFonts w:ascii="Times New Roman" w:eastAsia="Times New Roman" w:hAnsi="Times New Roman" w:cs="Times New Roman"/>
          <w:sz w:val="23"/>
          <w:szCs w:val="23"/>
          <w:lang w:eastAsia="ru-RU"/>
        </w:rPr>
        <w:t xml:space="preserve">вступления в силу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w:t>
      </w:r>
      <w:r w:rsidRPr="006565E4">
        <w:rPr>
          <w:rFonts w:ascii="Times New Roman" w:eastAsia="Times New Roman" w:hAnsi="Times New Roman" w:cs="Times New Roman"/>
          <w:sz w:val="23"/>
          <w:szCs w:val="23"/>
          <w:lang w:eastAsia="ru-RU"/>
        </w:rPr>
        <w:t xml:space="preserve">принадлежит на праве общей долевой собственности лицам, являющимся собственниками земельных участков, расположенных в границах территории </w:t>
      </w:r>
      <w:r w:rsidRPr="00FA7611">
        <w:rPr>
          <w:rFonts w:ascii="Times New Roman" w:eastAsia="Times New Roman" w:hAnsi="Times New Roman" w:cs="Times New Roman"/>
          <w:sz w:val="23"/>
          <w:szCs w:val="23"/>
          <w:lang w:eastAsia="ru-RU"/>
        </w:rPr>
        <w:t>Товарищества</w:t>
      </w:r>
      <w:r w:rsidRPr="006565E4">
        <w:rPr>
          <w:rFonts w:ascii="Times New Roman" w:eastAsia="Times New Roman" w:hAnsi="Times New Roman" w:cs="Times New Roman"/>
          <w:sz w:val="23"/>
          <w:szCs w:val="23"/>
          <w:lang w:eastAsia="ru-RU"/>
        </w:rPr>
        <w:t>, пропорционально площади этих участков.</w:t>
      </w:r>
    </w:p>
    <w:p w14:paraId="1DDFF38A" w14:textId="77777777" w:rsidR="006F3156" w:rsidRPr="006565E4" w:rsidRDefault="006F3156" w:rsidP="006565E4">
      <w:pPr>
        <w:spacing w:after="0" w:line="240" w:lineRule="auto"/>
        <w:jc w:val="both"/>
        <w:rPr>
          <w:rFonts w:ascii="Verdana" w:eastAsia="Times New Roman" w:hAnsi="Verdana" w:cs="Times New Roman"/>
          <w:sz w:val="23"/>
          <w:szCs w:val="23"/>
          <w:lang w:eastAsia="ru-RU"/>
        </w:rPr>
      </w:pPr>
    </w:p>
    <w:p w14:paraId="338EB8CB" w14:textId="77777777"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lastRenderedPageBreak/>
        <w:t xml:space="preserve">   9.</w:t>
      </w:r>
      <w:r w:rsidR="006565E4" w:rsidRPr="006565E4">
        <w:rPr>
          <w:rFonts w:ascii="Times New Roman" w:eastAsia="Times New Roman" w:hAnsi="Times New Roman" w:cs="Times New Roman"/>
          <w:sz w:val="23"/>
          <w:szCs w:val="23"/>
          <w:lang w:eastAsia="ru-RU"/>
        </w:rPr>
        <w:t>2.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 июля 2015 года N 218-ФЗ "О государственной регистрации недвижимости".</w:t>
      </w:r>
    </w:p>
    <w:p w14:paraId="05541E6A" w14:textId="77777777"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14:paraId="071F73BF" w14:textId="77777777" w:rsidR="006F3156"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 xml:space="preserve">3. В соответствии с решением общего собрания членов </w:t>
      </w:r>
      <w:r w:rsidR="006F3156" w:rsidRPr="00FA7611">
        <w:rPr>
          <w:rFonts w:ascii="Times New Roman" w:eastAsia="Times New Roman" w:hAnsi="Times New Roman" w:cs="Times New Roman"/>
          <w:sz w:val="23"/>
          <w:szCs w:val="23"/>
          <w:lang w:eastAsia="ru-RU"/>
        </w:rPr>
        <w:t>Т</w:t>
      </w:r>
      <w:r w:rsidR="006565E4" w:rsidRPr="006565E4">
        <w:rPr>
          <w:rFonts w:ascii="Times New Roman" w:eastAsia="Times New Roman" w:hAnsi="Times New Roman" w:cs="Times New Roman"/>
          <w:sz w:val="23"/>
          <w:szCs w:val="23"/>
          <w:lang w:eastAsia="ru-RU"/>
        </w:rPr>
        <w:t xml:space="preserve">оварищества недвижимое 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w:t>
      </w:r>
      <w:r w:rsidR="006F3156"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пропорционально площади этих участков при условии, что все собственники земельных участков, расположенных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выразили согласие на приобретение соответствующей доли в праве общей собственности на такое имущество. </w:t>
      </w:r>
    </w:p>
    <w:p w14:paraId="5CA81271" w14:textId="77777777"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Передача указанного имущ</w:t>
      </w:r>
      <w:r w:rsidR="00663082" w:rsidRPr="00FA7611">
        <w:rPr>
          <w:rFonts w:ascii="Times New Roman" w:eastAsia="Times New Roman" w:hAnsi="Times New Roman" w:cs="Times New Roman"/>
          <w:sz w:val="23"/>
          <w:szCs w:val="23"/>
          <w:lang w:eastAsia="ru-RU"/>
        </w:rPr>
        <w:t>ества в соответствии с настоящим</w:t>
      </w:r>
      <w:r w:rsidRPr="006565E4">
        <w:rPr>
          <w:rFonts w:ascii="Times New Roman" w:eastAsia="Times New Roman" w:hAnsi="Times New Roman" w:cs="Times New Roman"/>
          <w:sz w:val="23"/>
          <w:szCs w:val="23"/>
          <w:lang w:eastAsia="ru-RU"/>
        </w:rPr>
        <w:t xml:space="preserve"> </w:t>
      </w:r>
      <w:r w:rsidR="00663082" w:rsidRPr="00FA7611">
        <w:rPr>
          <w:rFonts w:ascii="Times New Roman" w:eastAsia="Times New Roman" w:hAnsi="Times New Roman" w:cs="Times New Roman"/>
          <w:sz w:val="23"/>
          <w:szCs w:val="23"/>
          <w:lang w:eastAsia="ru-RU"/>
        </w:rPr>
        <w:t>пунктом</w:t>
      </w:r>
      <w:r w:rsidRPr="006565E4">
        <w:rPr>
          <w:rFonts w:ascii="Times New Roman" w:eastAsia="Times New Roman" w:hAnsi="Times New Roman" w:cs="Times New Roman"/>
          <w:sz w:val="23"/>
          <w:szCs w:val="23"/>
          <w:lang w:eastAsia="ru-RU"/>
        </w:rPr>
        <w:t xml:space="preserve"> не является дарением.</w:t>
      </w:r>
    </w:p>
    <w:p w14:paraId="36D871C3" w14:textId="77777777"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14:paraId="28911138" w14:textId="77777777"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 xml:space="preserve">4. Доля в праве общей собственности на имущество общего пользования собственника садового или огородного земельного участка, расположенного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следует судьбе права собственности на такой садовый или огородный земельный участок.</w:t>
      </w:r>
    </w:p>
    <w:p w14:paraId="604E60D7" w14:textId="77777777"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14:paraId="39E60D98" w14:textId="77777777"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5. При переходе права собственности на садовый или огородный земельный участок, расположенный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14:paraId="49A452DD" w14:textId="77777777"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14:paraId="400BCF89" w14:textId="77777777" w:rsidR="006565E4" w:rsidRPr="006565E4" w:rsidRDefault="00663082" w:rsidP="006565E4">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6. Собственник садового или огородного земельного участка, расположенного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не вправе:</w:t>
      </w:r>
    </w:p>
    <w:p w14:paraId="2025A026" w14:textId="77777777"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1) осуществлять выдел в натуре своей доли в праве общей собственности на имущество общего пользования;</w:t>
      </w:r>
    </w:p>
    <w:p w14:paraId="5E7DA26D" w14:textId="77777777"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14:paraId="14CD1A86" w14:textId="77777777"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14:paraId="1B7F41E0" w14:textId="77777777"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7. Условия договора,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или огородного участка принадлежит такая доля).</w:t>
      </w:r>
    </w:p>
    <w:p w14:paraId="7C0EF4E1" w14:textId="77777777"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14:paraId="64D55904" w14:textId="77777777" w:rsidR="006565E4" w:rsidRPr="006565E4"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8. Имущество общего пользования, </w:t>
      </w:r>
      <w:r w:rsidR="008A0E52" w:rsidRPr="00FA7611">
        <w:rPr>
          <w:rFonts w:ascii="Times New Roman" w:eastAsia="Times New Roman" w:hAnsi="Times New Roman" w:cs="Times New Roman"/>
          <w:sz w:val="23"/>
          <w:szCs w:val="23"/>
          <w:lang w:eastAsia="ru-RU"/>
        </w:rPr>
        <w:t xml:space="preserve">расположенное в границах территории Товарищества, может безвозмездно передавать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w:t>
      </w:r>
      <w:r w:rsidR="006565E4" w:rsidRPr="006565E4">
        <w:rPr>
          <w:rFonts w:ascii="Times New Roman" w:eastAsia="Times New Roman" w:hAnsi="Times New Roman" w:cs="Times New Roman"/>
          <w:sz w:val="23"/>
          <w:szCs w:val="23"/>
          <w:lang w:eastAsia="ru-RU"/>
        </w:rPr>
        <w:t>в случае одновременного соблюдения следующих условий:</w:t>
      </w:r>
    </w:p>
    <w:p w14:paraId="67C4E344" w14:textId="77777777"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1) решение о передаче указанного имущества принято общим собранием членов товарищества;</w:t>
      </w:r>
    </w:p>
    <w:p w14:paraId="074F885D" w14:textId="77777777"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2) в соответствии с федеральным законом указанное имущество может находиться в государственной или муниципальной собственности;</w:t>
      </w:r>
    </w:p>
    <w:p w14:paraId="112F1767" w14:textId="77777777"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указанной передачи.</w:t>
      </w:r>
    </w:p>
    <w:p w14:paraId="56A1860F" w14:textId="77777777" w:rsidR="006F3156" w:rsidRPr="00FA7611" w:rsidRDefault="006F3156" w:rsidP="006565E4">
      <w:pPr>
        <w:spacing w:after="0" w:line="240" w:lineRule="auto"/>
        <w:ind w:firstLine="540"/>
        <w:jc w:val="both"/>
        <w:rPr>
          <w:rFonts w:ascii="Times New Roman" w:eastAsia="Times New Roman" w:hAnsi="Times New Roman" w:cs="Times New Roman"/>
          <w:sz w:val="23"/>
          <w:szCs w:val="23"/>
          <w:lang w:eastAsia="ru-RU"/>
        </w:rPr>
      </w:pPr>
    </w:p>
    <w:p w14:paraId="0DA0DDC5" w14:textId="77777777" w:rsidR="00BB231F" w:rsidRPr="00FA7611" w:rsidRDefault="008A0E52" w:rsidP="00BB231F">
      <w:pPr>
        <w:spacing w:after="0" w:line="240" w:lineRule="auto"/>
        <w:ind w:firstLine="53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lastRenderedPageBreak/>
        <w:t>9.9.</w:t>
      </w:r>
      <w:r w:rsidR="00BB231F" w:rsidRPr="00FA7611">
        <w:rPr>
          <w:rFonts w:ascii="Times New Roman" w:eastAsia="Times New Roman" w:hAnsi="Times New Roman" w:cs="Times New Roman"/>
          <w:sz w:val="23"/>
          <w:szCs w:val="23"/>
          <w:lang w:eastAsia="ru-RU"/>
        </w:rPr>
        <w:t xml:space="preserve"> Управление имуществом общего пользования в границах территории Товарищества может осуществлять только одно товарищество.</w:t>
      </w:r>
    </w:p>
    <w:p w14:paraId="6F688CC1" w14:textId="77777777" w:rsidR="006F3156" w:rsidRPr="00FA7611" w:rsidRDefault="006F3156" w:rsidP="00BB231F">
      <w:pPr>
        <w:spacing w:after="0" w:line="240" w:lineRule="auto"/>
        <w:ind w:firstLine="539"/>
        <w:jc w:val="both"/>
        <w:rPr>
          <w:rFonts w:ascii="Verdana" w:eastAsia="Times New Roman" w:hAnsi="Verdana" w:cs="Times New Roman"/>
          <w:sz w:val="23"/>
          <w:szCs w:val="23"/>
          <w:lang w:eastAsia="ru-RU"/>
        </w:rPr>
      </w:pPr>
    </w:p>
    <w:p w14:paraId="18ECBF2D" w14:textId="77777777" w:rsidR="002C467F" w:rsidRDefault="00BB231F" w:rsidP="002C467F">
      <w:pPr>
        <w:spacing w:after="0" w:line="240" w:lineRule="auto"/>
        <w:ind w:firstLine="539"/>
        <w:jc w:val="both"/>
        <w:rPr>
          <w:rFonts w:ascii="Times New Roman" w:eastAsia="Times New Roman" w:hAnsi="Times New Roman" w:cs="Times New Roman"/>
          <w:b/>
          <w:i/>
          <w:sz w:val="23"/>
          <w:szCs w:val="23"/>
          <w:lang w:eastAsia="ru-RU"/>
        </w:rPr>
      </w:pPr>
      <w:r w:rsidRPr="00FA7611">
        <w:rPr>
          <w:rFonts w:ascii="Times New Roman" w:eastAsia="Times New Roman" w:hAnsi="Times New Roman" w:cs="Times New Roman"/>
          <w:sz w:val="23"/>
          <w:szCs w:val="23"/>
          <w:lang w:eastAsia="ru-RU"/>
        </w:rPr>
        <w:t>9.10</w:t>
      </w:r>
      <w:r w:rsidRPr="00BB231F">
        <w:rPr>
          <w:rFonts w:ascii="Times New Roman" w:eastAsia="Times New Roman" w:hAnsi="Times New Roman" w:cs="Times New Roman"/>
          <w:sz w:val="23"/>
          <w:szCs w:val="23"/>
          <w:lang w:eastAsia="ru-RU"/>
        </w:rPr>
        <w:t xml:space="preserve">. 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Pr="00BB231F">
        <w:rPr>
          <w:rFonts w:ascii="Times New Roman" w:eastAsia="Times New Roman" w:hAnsi="Times New Roman" w:cs="Times New Roman"/>
          <w:sz w:val="23"/>
          <w:szCs w:val="23"/>
          <w:lang w:eastAsia="ru-RU"/>
        </w:rPr>
        <w:t xml:space="preserve">, </w:t>
      </w:r>
      <w:r w:rsidRPr="00FA7611">
        <w:rPr>
          <w:rFonts w:ascii="Times New Roman" w:eastAsia="Times New Roman" w:hAnsi="Times New Roman" w:cs="Times New Roman"/>
          <w:sz w:val="23"/>
          <w:szCs w:val="23"/>
          <w:lang w:eastAsia="ru-RU"/>
        </w:rPr>
        <w:t xml:space="preserve">созданное, приобретённое </w:t>
      </w:r>
      <w:r w:rsidR="00EF43B2" w:rsidRPr="00FA7611">
        <w:rPr>
          <w:rFonts w:ascii="Times New Roman" w:eastAsia="Times New Roman" w:hAnsi="Times New Roman" w:cs="Times New Roman"/>
          <w:sz w:val="23"/>
          <w:szCs w:val="23"/>
          <w:lang w:eastAsia="ru-RU"/>
        </w:rPr>
        <w:t xml:space="preserve">до 01.01.2019г. </w:t>
      </w:r>
      <w:r w:rsidR="00EF43B2" w:rsidRPr="002C467F">
        <w:rPr>
          <w:rFonts w:ascii="Times New Roman" w:eastAsia="Times New Roman" w:hAnsi="Times New Roman" w:cs="Times New Roman"/>
          <w:sz w:val="23"/>
          <w:szCs w:val="23"/>
          <w:lang w:eastAsia="ru-RU"/>
        </w:rPr>
        <w:t xml:space="preserve">- </w:t>
      </w:r>
      <w:r w:rsidRPr="002C467F">
        <w:rPr>
          <w:rFonts w:ascii="Times New Roman" w:eastAsia="Times New Roman" w:hAnsi="Times New Roman" w:cs="Times New Roman"/>
          <w:sz w:val="23"/>
          <w:szCs w:val="23"/>
          <w:lang w:eastAsia="ru-RU"/>
        </w:rPr>
        <w:t>принадлежит Товариществу на праве собственности.</w:t>
      </w:r>
      <w:r w:rsidR="00EF43B2" w:rsidRPr="00FA7611">
        <w:rPr>
          <w:rFonts w:ascii="Times New Roman" w:eastAsia="Times New Roman" w:hAnsi="Times New Roman" w:cs="Times New Roman"/>
          <w:sz w:val="23"/>
          <w:szCs w:val="23"/>
          <w:lang w:eastAsia="ru-RU"/>
        </w:rPr>
        <w:t xml:space="preserve"> </w:t>
      </w:r>
      <w:r w:rsidR="00EF43B2" w:rsidRPr="00FA7611">
        <w:rPr>
          <w:rFonts w:ascii="Times New Roman" w:eastAsia="Times New Roman" w:hAnsi="Times New Roman" w:cs="Times New Roman"/>
          <w:b/>
          <w:i/>
          <w:sz w:val="23"/>
          <w:szCs w:val="23"/>
          <w:lang w:eastAsia="ru-RU"/>
        </w:rPr>
        <w:t xml:space="preserve"> </w:t>
      </w:r>
    </w:p>
    <w:p w14:paraId="4D6EECF3" w14:textId="77777777" w:rsidR="00C9019C" w:rsidRPr="002C467F" w:rsidRDefault="00C9019C" w:rsidP="002C467F">
      <w:pPr>
        <w:spacing w:after="0" w:line="240" w:lineRule="auto"/>
        <w:ind w:firstLine="539"/>
        <w:jc w:val="both"/>
        <w:rPr>
          <w:rFonts w:ascii="Times New Roman" w:eastAsia="Times New Roman" w:hAnsi="Times New Roman" w:cs="Times New Roman"/>
          <w:b/>
          <w:i/>
          <w:sz w:val="23"/>
          <w:szCs w:val="23"/>
          <w:lang w:eastAsia="ru-RU"/>
        </w:rPr>
      </w:pPr>
      <w:r w:rsidRPr="00FA7611">
        <w:rPr>
          <w:rFonts w:ascii="Times New Roman" w:eastAsia="Times New Roman" w:hAnsi="Times New Roman" w:cs="Times New Roman"/>
          <w:sz w:val="23"/>
          <w:szCs w:val="23"/>
          <w:lang w:eastAsia="ru-RU"/>
        </w:rPr>
        <w:t>9.11. Вопрос о безвозмездной передаче имущества общего пользования Товарищества, являющегося недвижимым имуществом, принадлежащим Товариществу на праве собственности, в общую долевую собственность лиц, являющихся собственниками земельных участков, расположенных в границах территории Товарищества, должен быть вынесен на рассмотрение общего собрания членов Товарищества не позднее 1 января 2024 года.</w:t>
      </w:r>
    </w:p>
    <w:p w14:paraId="33850AAF" w14:textId="77777777" w:rsidR="00C9019C" w:rsidRPr="00BB231F" w:rsidRDefault="00C9019C" w:rsidP="00453DC3">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9.12</w:t>
      </w:r>
      <w:r w:rsidRPr="00C9019C">
        <w:rPr>
          <w:rFonts w:ascii="Times New Roman" w:eastAsia="Times New Roman" w:hAnsi="Times New Roman" w:cs="Times New Roman"/>
          <w:sz w:val="23"/>
          <w:szCs w:val="23"/>
          <w:lang w:eastAsia="ru-RU"/>
        </w:rPr>
        <w:t xml:space="preserve">. Право коллективной совместной собственности граждан на земельные участки общего назначения </w:t>
      </w:r>
      <w:r w:rsidR="00BF21A6" w:rsidRPr="00FA7611">
        <w:rPr>
          <w:rFonts w:ascii="Times New Roman" w:eastAsia="Times New Roman" w:hAnsi="Times New Roman" w:cs="Times New Roman"/>
          <w:sz w:val="23"/>
          <w:szCs w:val="23"/>
          <w:lang w:eastAsia="ru-RU"/>
        </w:rPr>
        <w:t>Товарищества</w:t>
      </w:r>
      <w:r w:rsidRPr="00C9019C">
        <w:rPr>
          <w:rFonts w:ascii="Times New Roman" w:eastAsia="Times New Roman" w:hAnsi="Times New Roman" w:cs="Times New Roman"/>
          <w:sz w:val="23"/>
          <w:szCs w:val="23"/>
          <w:lang w:eastAsia="ru-RU"/>
        </w:rPr>
        <w:t xml:space="preserve"> признается правом общей долевой собственности лиц, являющихся собственниками земельных участков, расположенных в границах территории </w:t>
      </w:r>
      <w:r w:rsidR="00204300" w:rsidRPr="00FA7611">
        <w:rPr>
          <w:rFonts w:ascii="Times New Roman" w:eastAsia="Times New Roman" w:hAnsi="Times New Roman" w:cs="Times New Roman"/>
          <w:sz w:val="23"/>
          <w:szCs w:val="23"/>
          <w:lang w:eastAsia="ru-RU"/>
        </w:rPr>
        <w:t>Товарищества</w:t>
      </w:r>
      <w:r w:rsidRPr="00C9019C">
        <w:rPr>
          <w:rFonts w:ascii="Times New Roman" w:eastAsia="Times New Roman" w:hAnsi="Times New Roman" w:cs="Times New Roman"/>
          <w:sz w:val="23"/>
          <w:szCs w:val="23"/>
          <w:lang w:eastAsia="ru-RU"/>
        </w:rPr>
        <w:t>, пропорционально площади этих участков.</w:t>
      </w:r>
    </w:p>
    <w:p w14:paraId="11F79E57" w14:textId="77777777" w:rsidR="006565E4" w:rsidRPr="00FA7611" w:rsidRDefault="006565E4" w:rsidP="002F6C66">
      <w:pPr>
        <w:spacing w:after="0" w:line="240" w:lineRule="auto"/>
        <w:ind w:firstLine="540"/>
        <w:jc w:val="center"/>
        <w:rPr>
          <w:rFonts w:ascii="Times New Roman" w:eastAsia="Times New Roman" w:hAnsi="Times New Roman" w:cs="Times New Roman"/>
          <w:b/>
          <w:sz w:val="23"/>
          <w:szCs w:val="23"/>
          <w:lang w:eastAsia="ru-RU"/>
        </w:rPr>
      </w:pPr>
    </w:p>
    <w:p w14:paraId="63821D03"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10. ПОРЯДОК ИЗМЕНЕНИЯ УСТАВА ТОВАРИЩЕСТВА</w:t>
      </w:r>
    </w:p>
    <w:p w14:paraId="119FD8C8" w14:textId="77777777" w:rsidR="003C7341" w:rsidRPr="00FA7611" w:rsidRDefault="003C7341" w:rsidP="003E0AE0">
      <w:pPr>
        <w:spacing w:after="0" w:line="240" w:lineRule="auto"/>
        <w:rPr>
          <w:rFonts w:ascii="Times New Roman" w:eastAsia="Times New Roman" w:hAnsi="Times New Roman" w:cs="Times New Roman"/>
          <w:b/>
          <w:sz w:val="23"/>
          <w:szCs w:val="23"/>
          <w:lang w:eastAsia="ru-RU"/>
        </w:rPr>
      </w:pPr>
    </w:p>
    <w:p w14:paraId="3C4C1838" w14:textId="77777777" w:rsidR="003E0AE0" w:rsidRPr="00FA7611" w:rsidRDefault="003E0AE0" w:rsidP="003E0AE0">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eastAsia="Times New Roman" w:hAnsi="Times New Roman" w:cs="Times New Roman"/>
          <w:sz w:val="23"/>
          <w:szCs w:val="23"/>
          <w:lang w:eastAsia="ru-RU"/>
        </w:rPr>
        <w:t xml:space="preserve">10.1. Изменения в Устав Товарищества могут быть внесены на основании соответствующего решения общего собрания членов Товарищества, принятого квалифицированным большинством голосов (не менее 2/3 </w:t>
      </w:r>
      <w:r w:rsidRPr="00FA7611">
        <w:rPr>
          <w:rFonts w:ascii="Times New Roman" w:hAnsi="Times New Roman" w:cs="Times New Roman"/>
          <w:sz w:val="23"/>
          <w:szCs w:val="23"/>
        </w:rPr>
        <w:t>голосов от общего числа присутствующих на общем собрании членов Товарищества).</w:t>
      </w:r>
    </w:p>
    <w:p w14:paraId="4E49F296" w14:textId="77777777" w:rsidR="003E0AE0" w:rsidRPr="00FA7611" w:rsidRDefault="003E0AE0" w:rsidP="003E0AE0">
      <w:pPr>
        <w:shd w:val="clear" w:color="auto" w:fill="FFFFFF"/>
        <w:spacing w:after="0" w:line="240" w:lineRule="auto"/>
        <w:ind w:firstLine="720"/>
        <w:jc w:val="both"/>
        <w:rPr>
          <w:rFonts w:ascii="Times New Roman" w:hAnsi="Times New Roman" w:cs="Times New Roman"/>
          <w:sz w:val="23"/>
          <w:szCs w:val="23"/>
        </w:rPr>
      </w:pPr>
    </w:p>
    <w:p w14:paraId="05EC40F5" w14:textId="77777777" w:rsidR="003E0AE0" w:rsidRPr="00FA7611" w:rsidRDefault="003E0AE0" w:rsidP="003E0AE0">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10.2. Проект предполагаемых изменений в Устав Товарищества подготавливается Правлением Товарищества и выносится на обсуждение общего собрания членов Товарищества.</w:t>
      </w:r>
    </w:p>
    <w:p w14:paraId="5384B006" w14:textId="77777777" w:rsidR="003E0AE0" w:rsidRPr="00FA7611" w:rsidRDefault="003E0AE0" w:rsidP="003E0AE0">
      <w:pPr>
        <w:spacing w:after="0" w:line="240" w:lineRule="auto"/>
        <w:ind w:firstLine="70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При подготовке проекта предполагаемых изменений Правлением могут быть учтены соответствующие предложения и пожелания членов Товарищества.</w:t>
      </w:r>
    </w:p>
    <w:p w14:paraId="2461B8CA" w14:textId="77777777" w:rsidR="003E0AE0" w:rsidRPr="00FA7611" w:rsidRDefault="003E0AE0" w:rsidP="003E0AE0">
      <w:pPr>
        <w:spacing w:after="0" w:line="240" w:lineRule="auto"/>
        <w:ind w:firstLine="567"/>
        <w:jc w:val="both"/>
        <w:rPr>
          <w:rFonts w:ascii="Times New Roman" w:eastAsia="Times New Roman" w:hAnsi="Times New Roman" w:cs="Times New Roman"/>
          <w:sz w:val="23"/>
          <w:szCs w:val="23"/>
          <w:lang w:eastAsia="ru-RU"/>
        </w:rPr>
      </w:pPr>
    </w:p>
    <w:p w14:paraId="53FAD25B" w14:textId="77777777" w:rsidR="003E0AE0" w:rsidRDefault="003E0AE0" w:rsidP="003E0AE0">
      <w:pPr>
        <w:spacing w:after="0" w:line="240" w:lineRule="auto"/>
        <w:ind w:firstLine="70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10.3. В случае принятия решения об изменении Устава Товарищества, соответствующее решение общего собрания членов Товарищества оформляется протоколом и подлежит регистрации в органах ФНС, в соответствии с действующим законодательством.</w:t>
      </w:r>
    </w:p>
    <w:p w14:paraId="5864D702" w14:textId="77777777" w:rsidR="002645AB" w:rsidRPr="002645AB" w:rsidRDefault="002645AB" w:rsidP="003E0AE0">
      <w:pPr>
        <w:spacing w:after="0" w:line="240" w:lineRule="auto"/>
        <w:ind w:firstLine="709"/>
        <w:jc w:val="both"/>
        <w:rPr>
          <w:rFonts w:ascii="Times New Roman" w:eastAsia="Times New Roman" w:hAnsi="Times New Roman" w:cs="Times New Roman"/>
          <w:sz w:val="23"/>
          <w:szCs w:val="23"/>
          <w:lang w:eastAsia="ru-RU"/>
        </w:rPr>
      </w:pPr>
    </w:p>
    <w:p w14:paraId="2F993B6C" w14:textId="77777777" w:rsidR="002645AB" w:rsidRPr="002645AB" w:rsidRDefault="002645AB" w:rsidP="002645AB">
      <w:pPr>
        <w:spacing w:after="0" w:line="240" w:lineRule="auto"/>
        <w:jc w:val="center"/>
        <w:rPr>
          <w:rFonts w:ascii="Times New Roman" w:eastAsia="Times New Roman" w:hAnsi="Times New Roman" w:cs="Times New Roman"/>
          <w:b/>
          <w:sz w:val="23"/>
          <w:szCs w:val="23"/>
          <w:lang w:eastAsia="ru-RU"/>
        </w:rPr>
      </w:pPr>
      <w:r w:rsidRPr="002645AB">
        <w:rPr>
          <w:rFonts w:ascii="Times New Roman" w:eastAsia="Times New Roman" w:hAnsi="Times New Roman" w:cs="Times New Roman"/>
          <w:b/>
          <w:sz w:val="23"/>
          <w:szCs w:val="23"/>
          <w:lang w:eastAsia="ru-RU"/>
        </w:rPr>
        <w:t>11. ВЕДЕНИЕ ДЕЛОРОИЗВОДСТВА В ТОВАРИЩЕСТВЕ</w:t>
      </w:r>
    </w:p>
    <w:p w14:paraId="248973F4" w14:textId="77777777" w:rsidR="002645AB" w:rsidRPr="002645AB" w:rsidRDefault="002645AB" w:rsidP="002645AB">
      <w:pPr>
        <w:spacing w:after="0" w:line="240" w:lineRule="auto"/>
        <w:jc w:val="center"/>
        <w:rPr>
          <w:rFonts w:ascii="Times New Roman" w:eastAsia="Times New Roman" w:hAnsi="Times New Roman" w:cs="Times New Roman"/>
          <w:b/>
          <w:sz w:val="23"/>
          <w:szCs w:val="23"/>
          <w:lang w:eastAsia="ru-RU"/>
        </w:rPr>
      </w:pPr>
    </w:p>
    <w:p w14:paraId="483229B0" w14:textId="77777777" w:rsidR="002645AB" w:rsidRPr="002645AB" w:rsidRDefault="002645AB" w:rsidP="002645AB">
      <w:pPr>
        <w:pStyle w:val="ConsPlusNormal"/>
        <w:jc w:val="both"/>
        <w:rPr>
          <w:sz w:val="23"/>
          <w:szCs w:val="23"/>
        </w:rPr>
      </w:pPr>
      <w:r w:rsidRPr="002645AB">
        <w:rPr>
          <w:b/>
          <w:sz w:val="23"/>
          <w:szCs w:val="23"/>
        </w:rPr>
        <w:t>11.1.</w:t>
      </w:r>
      <w:r w:rsidRPr="002645AB">
        <w:rPr>
          <w:sz w:val="23"/>
          <w:szCs w:val="23"/>
        </w:rPr>
        <w:t xml:space="preserve">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14:paraId="47761ACE" w14:textId="77777777" w:rsidR="002645AB" w:rsidRPr="002645AB" w:rsidRDefault="002645AB" w:rsidP="002645AB">
      <w:pPr>
        <w:pStyle w:val="ConsPlusNormal"/>
        <w:jc w:val="both"/>
        <w:rPr>
          <w:sz w:val="23"/>
          <w:szCs w:val="23"/>
        </w:rPr>
      </w:pPr>
    </w:p>
    <w:p w14:paraId="18EF30D2" w14:textId="77777777" w:rsidR="002645AB" w:rsidRPr="002645AB" w:rsidRDefault="002645AB" w:rsidP="002645AB">
      <w:pPr>
        <w:pStyle w:val="ConsPlusNormal"/>
        <w:jc w:val="both"/>
        <w:rPr>
          <w:sz w:val="23"/>
          <w:szCs w:val="23"/>
        </w:rPr>
      </w:pPr>
      <w:bookmarkStart w:id="8" w:name="Par356"/>
      <w:bookmarkEnd w:id="8"/>
      <w:r w:rsidRPr="002645AB">
        <w:rPr>
          <w:b/>
          <w:sz w:val="23"/>
          <w:szCs w:val="23"/>
        </w:rPr>
        <w:t>11.2.</w:t>
      </w:r>
      <w:r w:rsidRPr="002645AB">
        <w:rPr>
          <w:sz w:val="23"/>
          <w:szCs w:val="23"/>
        </w:rPr>
        <w:t xml:space="preserve"> 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14:paraId="2B30B5EB" w14:textId="77777777" w:rsidR="002645AB" w:rsidRPr="002645AB" w:rsidRDefault="002645AB" w:rsidP="002645AB">
      <w:pPr>
        <w:pStyle w:val="ConsPlusNormal"/>
        <w:jc w:val="both"/>
        <w:rPr>
          <w:sz w:val="23"/>
          <w:szCs w:val="23"/>
        </w:rPr>
      </w:pPr>
    </w:p>
    <w:p w14:paraId="06BFB2BE" w14:textId="77777777" w:rsidR="002645AB" w:rsidRPr="002645AB" w:rsidRDefault="002645AB" w:rsidP="002645AB">
      <w:pPr>
        <w:pStyle w:val="ConsPlusNormal"/>
        <w:jc w:val="both"/>
        <w:rPr>
          <w:sz w:val="23"/>
          <w:szCs w:val="23"/>
        </w:rPr>
      </w:pPr>
      <w:bookmarkStart w:id="9" w:name="Par357"/>
      <w:bookmarkEnd w:id="9"/>
      <w:r w:rsidRPr="002645AB">
        <w:rPr>
          <w:b/>
          <w:sz w:val="23"/>
          <w:szCs w:val="23"/>
        </w:rPr>
        <w:t>11.3.</w:t>
      </w:r>
      <w:r w:rsidRPr="002645AB">
        <w:rPr>
          <w:sz w:val="23"/>
          <w:szCs w:val="23"/>
        </w:rPr>
        <w:t xml:space="preserve"> Протоколы заседаний правления товарищества подписывает председатель товарищества.</w:t>
      </w:r>
    </w:p>
    <w:p w14:paraId="0338E99C" w14:textId="77777777" w:rsidR="002645AB" w:rsidRPr="002645AB" w:rsidRDefault="002645AB" w:rsidP="002645AB">
      <w:pPr>
        <w:pStyle w:val="ConsPlusNormal"/>
        <w:jc w:val="both"/>
        <w:rPr>
          <w:sz w:val="23"/>
          <w:szCs w:val="23"/>
        </w:rPr>
      </w:pPr>
    </w:p>
    <w:p w14:paraId="3966BD32" w14:textId="77777777" w:rsidR="002645AB" w:rsidRPr="002645AB" w:rsidRDefault="002645AB" w:rsidP="002645AB">
      <w:pPr>
        <w:spacing w:after="0" w:line="240" w:lineRule="auto"/>
        <w:jc w:val="both"/>
        <w:rPr>
          <w:rFonts w:ascii="Times New Roman" w:hAnsi="Times New Roman" w:cs="Times New Roman"/>
          <w:sz w:val="23"/>
          <w:szCs w:val="23"/>
        </w:rPr>
      </w:pPr>
      <w:r w:rsidRPr="002645AB">
        <w:rPr>
          <w:rFonts w:ascii="Times New Roman" w:hAnsi="Times New Roman" w:cs="Times New Roman"/>
          <w:b/>
          <w:sz w:val="23"/>
          <w:szCs w:val="23"/>
        </w:rPr>
        <w:t>11.4.</w:t>
      </w:r>
      <w:r w:rsidRPr="002645AB">
        <w:rPr>
          <w:rFonts w:ascii="Times New Roman" w:hAnsi="Times New Roman" w:cs="Times New Roman"/>
          <w:sz w:val="23"/>
          <w:szCs w:val="23"/>
        </w:rPr>
        <w:t xml:space="preserve">  Порядок передачи документов в связи с переизбранием, отстранением от должности лиц, избранных в органы Товарищества, определяется следующим образом:</w:t>
      </w:r>
    </w:p>
    <w:p w14:paraId="3574F17F" w14:textId="77777777" w:rsidR="002645AB" w:rsidRPr="002645AB" w:rsidRDefault="002645AB" w:rsidP="002645AB">
      <w:pPr>
        <w:spacing w:after="0" w:line="240" w:lineRule="auto"/>
        <w:ind w:firstLine="708"/>
        <w:jc w:val="both"/>
        <w:rPr>
          <w:rFonts w:ascii="Times New Roman" w:hAnsi="Times New Roman" w:cs="Times New Roman"/>
          <w:b/>
          <w:sz w:val="23"/>
          <w:szCs w:val="23"/>
          <w:u w:val="single"/>
        </w:rPr>
      </w:pPr>
      <w:r w:rsidRPr="002645AB">
        <w:rPr>
          <w:rFonts w:ascii="Times New Roman" w:hAnsi="Times New Roman" w:cs="Times New Roman"/>
          <w:sz w:val="23"/>
          <w:szCs w:val="23"/>
        </w:rPr>
        <w:t xml:space="preserve">- в течение </w:t>
      </w:r>
      <w:r w:rsidRPr="00CA09E1">
        <w:rPr>
          <w:rFonts w:ascii="Times New Roman" w:hAnsi="Times New Roman" w:cs="Times New Roman"/>
          <w:sz w:val="23"/>
          <w:szCs w:val="23"/>
        </w:rPr>
        <w:t>30</w:t>
      </w:r>
      <w:r w:rsidRPr="002645AB">
        <w:rPr>
          <w:rFonts w:ascii="Times New Roman" w:hAnsi="Times New Roman" w:cs="Times New Roman"/>
          <w:sz w:val="23"/>
          <w:szCs w:val="23"/>
        </w:rPr>
        <w:t xml:space="preserve"> календарных дней с момента принятия решения Общего Собрания членов Товарищества об избрании нового Председателя Товарищества, предыдущий Председатель Товарищества передает новому Председателю Товарищества учредительные, правоустанавливающие, финансовые, бухгалтерские и все иные документы, связанные с деятельностью Товарищества, с составлением Акта приема-передачи таких документов.</w:t>
      </w:r>
    </w:p>
    <w:p w14:paraId="626166CF" w14:textId="0D9D1441" w:rsidR="00FA7611" w:rsidRDefault="00FA7611" w:rsidP="003E0AE0">
      <w:pPr>
        <w:spacing w:after="0" w:line="240" w:lineRule="auto"/>
        <w:rPr>
          <w:rFonts w:ascii="Times New Roman" w:eastAsia="Times New Roman" w:hAnsi="Times New Roman" w:cs="Times New Roman"/>
          <w:b/>
          <w:sz w:val="23"/>
          <w:szCs w:val="23"/>
          <w:lang w:eastAsia="ru-RU"/>
        </w:rPr>
      </w:pPr>
    </w:p>
    <w:p w14:paraId="5E1EBD4B" w14:textId="5C50C6DD" w:rsidR="003E722A" w:rsidRDefault="003E722A" w:rsidP="003E0AE0">
      <w:pPr>
        <w:spacing w:after="0" w:line="240" w:lineRule="auto"/>
        <w:rPr>
          <w:rFonts w:ascii="Times New Roman" w:eastAsia="Times New Roman" w:hAnsi="Times New Roman" w:cs="Times New Roman"/>
          <w:b/>
          <w:sz w:val="23"/>
          <w:szCs w:val="23"/>
          <w:lang w:eastAsia="ru-RU"/>
        </w:rPr>
      </w:pPr>
    </w:p>
    <w:p w14:paraId="21EA01ED" w14:textId="77777777" w:rsidR="003E722A" w:rsidRPr="002645AB" w:rsidRDefault="003E722A" w:rsidP="003E0AE0">
      <w:pPr>
        <w:spacing w:after="0" w:line="240" w:lineRule="auto"/>
        <w:rPr>
          <w:rFonts w:ascii="Times New Roman" w:eastAsia="Times New Roman" w:hAnsi="Times New Roman" w:cs="Times New Roman"/>
          <w:b/>
          <w:sz w:val="23"/>
          <w:szCs w:val="23"/>
          <w:lang w:eastAsia="ru-RU"/>
        </w:rPr>
      </w:pPr>
    </w:p>
    <w:p w14:paraId="4DB1EC97"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lastRenderedPageBreak/>
        <w:t>1</w:t>
      </w:r>
      <w:r w:rsidR="002645AB">
        <w:rPr>
          <w:rFonts w:ascii="Times New Roman" w:eastAsia="Times New Roman" w:hAnsi="Times New Roman" w:cs="Times New Roman"/>
          <w:b/>
          <w:sz w:val="23"/>
          <w:szCs w:val="23"/>
          <w:lang w:eastAsia="ru-RU"/>
        </w:rPr>
        <w:t>2</w:t>
      </w:r>
      <w:r w:rsidRPr="00FA7611">
        <w:rPr>
          <w:rFonts w:ascii="Times New Roman" w:eastAsia="Times New Roman" w:hAnsi="Times New Roman" w:cs="Times New Roman"/>
          <w:b/>
          <w:sz w:val="23"/>
          <w:szCs w:val="23"/>
          <w:lang w:eastAsia="ru-RU"/>
        </w:rPr>
        <w:t>. ПОРЯДОК РЕОРГАНИЗАЦИИ И ЛИКВИДАЦИИ ТОВАРИЩЕСТВА</w:t>
      </w:r>
    </w:p>
    <w:p w14:paraId="3DCE2B15" w14:textId="77777777"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p>
    <w:p w14:paraId="29579062" w14:textId="7595E3AF" w:rsidR="003E0AE0" w:rsidRPr="00FA7611" w:rsidRDefault="003E0AE0" w:rsidP="003E0AE0">
      <w:pPr>
        <w:spacing w:after="0" w:line="240" w:lineRule="auto"/>
        <w:ind w:firstLine="708"/>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Pr="00FA7611">
        <w:rPr>
          <w:rFonts w:ascii="Times New Roman" w:eastAsia="Times New Roman" w:hAnsi="Times New Roman" w:cs="Times New Roman"/>
          <w:sz w:val="23"/>
          <w:szCs w:val="23"/>
          <w:lang w:eastAsia="ru-RU"/>
        </w:rPr>
        <w:t>.1. Товарищество, в случае принятия его членами решения об изменении вида деятельности на производство, пере</w:t>
      </w:r>
      <w:r w:rsidR="00AC6712">
        <w:rPr>
          <w:rFonts w:ascii="Times New Roman" w:eastAsia="Times New Roman" w:hAnsi="Times New Roman" w:cs="Times New Roman"/>
          <w:sz w:val="23"/>
          <w:szCs w:val="23"/>
          <w:lang w:eastAsia="ru-RU"/>
        </w:rPr>
        <w:t xml:space="preserve">работку и сбыт продукции </w:t>
      </w:r>
      <w:r w:rsidR="001D44C4">
        <w:rPr>
          <w:rFonts w:ascii="Times New Roman" w:eastAsia="Times New Roman" w:hAnsi="Times New Roman" w:cs="Times New Roman"/>
          <w:sz w:val="23"/>
          <w:szCs w:val="23"/>
          <w:lang w:eastAsia="ru-RU"/>
        </w:rPr>
        <w:t>растен</w:t>
      </w:r>
      <w:r w:rsidR="001D44C4" w:rsidRPr="00FA7611">
        <w:rPr>
          <w:rFonts w:ascii="Times New Roman" w:eastAsia="Times New Roman" w:hAnsi="Times New Roman" w:cs="Times New Roman"/>
          <w:sz w:val="23"/>
          <w:szCs w:val="23"/>
          <w:lang w:eastAsia="ru-RU"/>
        </w:rPr>
        <w:t>иеводства</w:t>
      </w:r>
      <w:r w:rsidRPr="00FA7611">
        <w:rPr>
          <w:rFonts w:ascii="Times New Roman" w:eastAsia="Times New Roman" w:hAnsi="Times New Roman" w:cs="Times New Roman"/>
          <w:sz w:val="23"/>
          <w:szCs w:val="23"/>
          <w:lang w:eastAsia="ru-RU"/>
        </w:rPr>
        <w:t xml:space="preserve"> </w:t>
      </w:r>
      <w:bookmarkStart w:id="10" w:name="_GoBack"/>
      <w:bookmarkEnd w:id="10"/>
      <w:r w:rsidRPr="00FA7611">
        <w:rPr>
          <w:rFonts w:ascii="Times New Roman" w:eastAsia="Times New Roman" w:hAnsi="Times New Roman" w:cs="Times New Roman"/>
          <w:sz w:val="23"/>
          <w:szCs w:val="23"/>
          <w:lang w:eastAsia="ru-RU"/>
        </w:rPr>
        <w:t>или иную деятельность, которая не связана с ведением садоводства и огородничества и для осуществления которой в соответствии с Гражданским кодексом Российской Федерации допускается создание потребительского кооператива, должно быть преобразовано в потребительский кооператив.</w:t>
      </w:r>
    </w:p>
    <w:p w14:paraId="1F4ACB95" w14:textId="77777777" w:rsidR="003E0AE0" w:rsidRPr="00FA7611" w:rsidRDefault="003E0AE0" w:rsidP="003E0AE0">
      <w:pPr>
        <w:spacing w:after="0" w:line="240" w:lineRule="auto"/>
        <w:ind w:firstLine="540"/>
        <w:jc w:val="both"/>
        <w:rPr>
          <w:rFonts w:ascii="Verdana" w:eastAsia="Times New Roman" w:hAnsi="Verdana" w:cs="Times New Roman"/>
          <w:sz w:val="23"/>
          <w:szCs w:val="23"/>
          <w:lang w:eastAsia="ru-RU"/>
        </w:rPr>
      </w:pPr>
    </w:p>
    <w:p w14:paraId="1370CDA7" w14:textId="77777777" w:rsidR="003E0AE0" w:rsidRPr="00FA7611" w:rsidRDefault="003E0AE0" w:rsidP="003E0AE0">
      <w:pPr>
        <w:spacing w:after="0" w:line="240" w:lineRule="auto"/>
        <w:ind w:firstLine="708"/>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Pr="00FA7611">
        <w:rPr>
          <w:rFonts w:ascii="Times New Roman" w:eastAsia="Times New Roman" w:hAnsi="Times New Roman" w:cs="Times New Roman"/>
          <w:sz w:val="23"/>
          <w:szCs w:val="23"/>
          <w:lang w:eastAsia="ru-RU"/>
        </w:rPr>
        <w:t>.2. Товарищество, по решению общего собрания его членов,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14:paraId="698E2DD2" w14:textId="77777777" w:rsidR="003E0AE0" w:rsidRPr="00FA7611" w:rsidRDefault="003E0AE0" w:rsidP="003E0AE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 xml:space="preserve">1) территория </w:t>
      </w:r>
      <w:r w:rsidR="0093172C" w:rsidRPr="00FA7611">
        <w:rPr>
          <w:rFonts w:ascii="Times New Roman" w:eastAsia="Times New Roman" w:hAnsi="Times New Roman" w:cs="Times New Roman"/>
          <w:sz w:val="23"/>
          <w:szCs w:val="23"/>
          <w:lang w:eastAsia="ru-RU"/>
        </w:rPr>
        <w:t xml:space="preserve">Товарищества </w:t>
      </w:r>
      <w:r w:rsidRPr="00FA7611">
        <w:rPr>
          <w:rFonts w:ascii="Times New Roman" w:eastAsia="Times New Roman" w:hAnsi="Times New Roman" w:cs="Times New Roman"/>
          <w:sz w:val="23"/>
          <w:szCs w:val="23"/>
          <w:lang w:eastAsia="ru-RU"/>
        </w:rPr>
        <w:t>расположена в границах населенного пункта;</w:t>
      </w:r>
    </w:p>
    <w:p w14:paraId="0E80CD4C" w14:textId="77777777" w:rsidR="003E0AE0" w:rsidRPr="00FA7611" w:rsidRDefault="003E0AE0" w:rsidP="003E0AE0">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 на всех садовых земельных участках, распо</w:t>
      </w:r>
      <w:r w:rsidR="0093172C" w:rsidRPr="00FA7611">
        <w:rPr>
          <w:rFonts w:ascii="Times New Roman" w:eastAsia="Times New Roman" w:hAnsi="Times New Roman" w:cs="Times New Roman"/>
          <w:sz w:val="23"/>
          <w:szCs w:val="23"/>
          <w:lang w:eastAsia="ru-RU"/>
        </w:rPr>
        <w:t>ложенных в границах территории Товарищества</w:t>
      </w:r>
      <w:r w:rsidRPr="00FA7611">
        <w:rPr>
          <w:rFonts w:ascii="Times New Roman" w:eastAsia="Times New Roman" w:hAnsi="Times New Roman" w:cs="Times New Roman"/>
          <w:sz w:val="23"/>
          <w:szCs w:val="23"/>
          <w:lang w:eastAsia="ru-RU"/>
        </w:rPr>
        <w:t>, размещены жилые дома.</w:t>
      </w:r>
    </w:p>
    <w:p w14:paraId="7E50A7AF" w14:textId="77777777" w:rsidR="003E0AE0" w:rsidRPr="00FA7611" w:rsidRDefault="003E0AE0" w:rsidP="003E0AE0">
      <w:pPr>
        <w:spacing w:after="0" w:line="240" w:lineRule="auto"/>
        <w:ind w:firstLine="540"/>
        <w:jc w:val="both"/>
        <w:rPr>
          <w:rFonts w:ascii="Verdana" w:eastAsia="Times New Roman" w:hAnsi="Verdana" w:cs="Times New Roman"/>
          <w:sz w:val="23"/>
          <w:szCs w:val="23"/>
          <w:lang w:eastAsia="ru-RU"/>
        </w:rPr>
      </w:pPr>
    </w:p>
    <w:p w14:paraId="773DE4EC" w14:textId="77777777" w:rsidR="003E0AE0" w:rsidRPr="00FA7611" w:rsidRDefault="003E0AE0" w:rsidP="003E0AE0">
      <w:pPr>
        <w:spacing w:after="0" w:line="240" w:lineRule="auto"/>
        <w:ind w:firstLine="708"/>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Pr="00FA7611">
        <w:rPr>
          <w:rFonts w:ascii="Times New Roman" w:eastAsia="Times New Roman" w:hAnsi="Times New Roman" w:cs="Times New Roman"/>
          <w:sz w:val="23"/>
          <w:szCs w:val="23"/>
          <w:lang w:eastAsia="ru-RU"/>
        </w:rPr>
        <w:t>.3. Изменение вида садоводческого некоммерческого товарищества на товарищество собственников жилья не является его реорганизацией.</w:t>
      </w:r>
    </w:p>
    <w:p w14:paraId="1C8437C9" w14:textId="29589B52" w:rsidR="003E0AE0" w:rsidRPr="00FA7611" w:rsidRDefault="003E0AE0" w:rsidP="003E0AE0">
      <w:pPr>
        <w:spacing w:after="0" w:line="240" w:lineRule="auto"/>
        <w:jc w:val="both"/>
        <w:rPr>
          <w:rFonts w:ascii="Verdana" w:eastAsia="Times New Roman" w:hAnsi="Verdana" w:cs="Times New Roman"/>
          <w:sz w:val="23"/>
          <w:szCs w:val="23"/>
          <w:lang w:eastAsia="ru-RU"/>
        </w:rPr>
      </w:pPr>
    </w:p>
    <w:p w14:paraId="175CCBDA" w14:textId="77777777" w:rsidR="003E0AE0" w:rsidRPr="00FA7611" w:rsidRDefault="003E0AE0" w:rsidP="003E0AE0">
      <w:pPr>
        <w:spacing w:after="0" w:line="240" w:lineRule="auto"/>
        <w:ind w:firstLine="708"/>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w:t>
      </w:r>
      <w:r w:rsidR="002645AB">
        <w:rPr>
          <w:rFonts w:ascii="Times New Roman" w:eastAsia="Times New Roman" w:hAnsi="Times New Roman" w:cs="Times New Roman"/>
          <w:sz w:val="23"/>
          <w:szCs w:val="23"/>
          <w:lang w:eastAsia="ru-RU"/>
        </w:rPr>
        <w:t>2</w:t>
      </w:r>
      <w:r w:rsidRPr="00FA7611">
        <w:rPr>
          <w:rFonts w:ascii="Times New Roman" w:eastAsia="Times New Roman" w:hAnsi="Times New Roman" w:cs="Times New Roman"/>
          <w:sz w:val="23"/>
          <w:szCs w:val="23"/>
          <w:lang w:eastAsia="ru-RU"/>
        </w:rPr>
        <w:t>.4.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14:paraId="5E0515A7" w14:textId="77777777" w:rsidR="003E0AE0" w:rsidRPr="00FA7611" w:rsidRDefault="003E0AE0" w:rsidP="003E0AE0">
      <w:pPr>
        <w:spacing w:after="0" w:line="240" w:lineRule="auto"/>
        <w:ind w:firstLine="540"/>
        <w:jc w:val="both"/>
        <w:rPr>
          <w:rFonts w:ascii="Times New Roman" w:eastAsia="Times New Roman" w:hAnsi="Times New Roman" w:cs="Times New Roman"/>
          <w:sz w:val="23"/>
          <w:szCs w:val="23"/>
          <w:lang w:eastAsia="ru-RU"/>
        </w:rPr>
      </w:pPr>
    </w:p>
    <w:p w14:paraId="041C8F00" w14:textId="77777777" w:rsidR="003E0AE0" w:rsidRPr="00FA7611" w:rsidRDefault="002645AB" w:rsidP="003E0AE0">
      <w:pPr>
        <w:spacing w:after="0" w:line="240" w:lineRule="auto"/>
        <w:ind w:firstLine="708"/>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3E0AE0" w:rsidRPr="00FA7611">
        <w:rPr>
          <w:rFonts w:ascii="Times New Roman" w:eastAsia="Times New Roman" w:hAnsi="Times New Roman" w:cs="Times New Roman"/>
          <w:sz w:val="23"/>
          <w:szCs w:val="23"/>
          <w:lang w:eastAsia="ru-RU"/>
        </w:rPr>
        <w:t>.5. На недвижимое имущество общего пользования, находящееся в границах территории Товарищества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14:paraId="56A6929E" w14:textId="77777777" w:rsidR="003E0AE0" w:rsidRPr="00FA7611" w:rsidRDefault="003E0AE0" w:rsidP="003E0AE0">
      <w:pPr>
        <w:spacing w:after="0" w:line="240" w:lineRule="auto"/>
        <w:ind w:firstLine="540"/>
        <w:jc w:val="both"/>
        <w:rPr>
          <w:rFonts w:ascii="Verdana" w:eastAsia="Times New Roman" w:hAnsi="Verdana" w:cs="Times New Roman"/>
          <w:sz w:val="23"/>
          <w:szCs w:val="23"/>
          <w:lang w:eastAsia="ru-RU"/>
        </w:rPr>
      </w:pPr>
    </w:p>
    <w:p w14:paraId="4F53AA43" w14:textId="77777777" w:rsidR="003E0AE0" w:rsidRPr="00FA7611" w:rsidRDefault="002645AB" w:rsidP="003E0AE0">
      <w:pPr>
        <w:spacing w:after="0" w:line="240" w:lineRule="auto"/>
        <w:ind w:firstLine="708"/>
        <w:jc w:val="both"/>
        <w:rPr>
          <w:rFonts w:ascii="Verdana" w:eastAsia="Times New Roman" w:hAnsi="Verdana" w:cs="Times New Roman"/>
          <w:sz w:val="23"/>
          <w:szCs w:val="23"/>
          <w:lang w:eastAsia="ru-RU"/>
        </w:rPr>
      </w:pPr>
      <w:r>
        <w:rPr>
          <w:rFonts w:ascii="Times New Roman" w:eastAsia="Times New Roman" w:hAnsi="Times New Roman" w:cs="Times New Roman"/>
          <w:sz w:val="23"/>
          <w:szCs w:val="23"/>
          <w:lang w:eastAsia="ru-RU"/>
        </w:rPr>
        <w:t>12</w:t>
      </w:r>
      <w:r w:rsidR="003E0AE0" w:rsidRPr="00FA7611">
        <w:rPr>
          <w:rFonts w:ascii="Times New Roman" w:eastAsia="Times New Roman" w:hAnsi="Times New Roman" w:cs="Times New Roman"/>
          <w:sz w:val="23"/>
          <w:szCs w:val="23"/>
          <w:lang w:eastAsia="ru-RU"/>
        </w:rPr>
        <w:t xml:space="preserve">.6. В случае несоблюдения требования к количеству членов товарищества, установленного частью 2 статьи 16 </w:t>
      </w:r>
      <w:r w:rsidR="003E0AE0" w:rsidRPr="00FA7611">
        <w:rPr>
          <w:rFonts w:ascii="Times New Roman" w:hAnsi="Times New Roman" w:cs="Times New Roman"/>
          <w:sz w:val="23"/>
          <w:szCs w:val="23"/>
        </w:rPr>
        <w:t>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3E0AE0" w:rsidRPr="00FA7611">
        <w:rPr>
          <w:rFonts w:ascii="Times New Roman" w:eastAsia="Times New Roman" w:hAnsi="Times New Roman" w:cs="Times New Roman"/>
          <w:sz w:val="23"/>
          <w:szCs w:val="23"/>
          <w:lang w:eastAsia="ru-RU"/>
        </w:rPr>
        <w:t xml:space="preserve">,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w:t>
      </w:r>
      <w:r w:rsidR="0093172C" w:rsidRPr="00FA7611">
        <w:rPr>
          <w:rFonts w:ascii="Times New Roman" w:eastAsia="Times New Roman" w:hAnsi="Times New Roman" w:cs="Times New Roman"/>
          <w:sz w:val="23"/>
          <w:szCs w:val="23"/>
          <w:lang w:eastAsia="ru-RU"/>
        </w:rPr>
        <w:t>Товарищества</w:t>
      </w:r>
      <w:r w:rsidR="003E0AE0" w:rsidRPr="00FA7611">
        <w:rPr>
          <w:rFonts w:ascii="Times New Roman" w:eastAsia="Times New Roman" w:hAnsi="Times New Roman" w:cs="Times New Roman"/>
          <w:sz w:val="23"/>
          <w:szCs w:val="23"/>
          <w:lang w:eastAsia="ru-RU"/>
        </w:rPr>
        <w:t xml:space="preserve">, собственника земельного участка либо в случаях, установленных частью 11 статьи 12 </w:t>
      </w:r>
      <w:r w:rsidR="003E0AE0" w:rsidRPr="00FA7611">
        <w:rPr>
          <w:rFonts w:ascii="Times New Roman" w:hAnsi="Times New Roman" w:cs="Times New Roman"/>
          <w:sz w:val="23"/>
          <w:szCs w:val="23"/>
        </w:rPr>
        <w:t>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3E0AE0" w:rsidRPr="00FA7611">
        <w:rPr>
          <w:rFonts w:ascii="Times New Roman" w:eastAsia="Times New Roman" w:hAnsi="Times New Roman" w:cs="Times New Roman"/>
          <w:sz w:val="23"/>
          <w:szCs w:val="23"/>
          <w:lang w:eastAsia="ru-RU"/>
        </w:rPr>
        <w:t xml:space="preserve">, правообладателя садового или огородного земельного участка, расположенного в границах территории </w:t>
      </w:r>
      <w:r w:rsidR="001E07BB" w:rsidRPr="00FA7611">
        <w:rPr>
          <w:rFonts w:ascii="Times New Roman" w:eastAsia="Times New Roman" w:hAnsi="Times New Roman" w:cs="Times New Roman"/>
          <w:sz w:val="23"/>
          <w:szCs w:val="23"/>
          <w:lang w:eastAsia="ru-RU"/>
        </w:rPr>
        <w:t>Товарищества</w:t>
      </w:r>
      <w:r w:rsidR="003E0AE0" w:rsidRPr="00FA7611">
        <w:rPr>
          <w:rFonts w:ascii="Times New Roman" w:eastAsia="Times New Roman" w:hAnsi="Times New Roman" w:cs="Times New Roman"/>
          <w:sz w:val="23"/>
          <w:szCs w:val="23"/>
          <w:lang w:eastAsia="ru-RU"/>
        </w:rPr>
        <w:t>.</w:t>
      </w:r>
    </w:p>
    <w:sectPr w:rsidR="003E0AE0" w:rsidRPr="00FA761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79AB3" w14:textId="77777777" w:rsidR="00A46698" w:rsidRDefault="00A46698" w:rsidP="00E304E6">
      <w:pPr>
        <w:spacing w:after="0" w:line="240" w:lineRule="auto"/>
      </w:pPr>
      <w:r>
        <w:separator/>
      </w:r>
    </w:p>
  </w:endnote>
  <w:endnote w:type="continuationSeparator" w:id="0">
    <w:p w14:paraId="7DBB8AB1" w14:textId="77777777" w:rsidR="00A46698" w:rsidRDefault="00A46698" w:rsidP="00E30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8861869"/>
      <w:docPartObj>
        <w:docPartGallery w:val="Page Numbers (Bottom of Page)"/>
        <w:docPartUnique/>
      </w:docPartObj>
    </w:sdtPr>
    <w:sdtEndPr/>
    <w:sdtContent>
      <w:p w14:paraId="1151FE11" w14:textId="77777777" w:rsidR="00CA09E1" w:rsidRDefault="00CA09E1">
        <w:pPr>
          <w:pStyle w:val="a9"/>
          <w:jc w:val="center"/>
        </w:pPr>
        <w:r>
          <w:fldChar w:fldCharType="begin"/>
        </w:r>
        <w:r>
          <w:instrText>PAGE   \* MERGEFORMAT</w:instrText>
        </w:r>
        <w:r>
          <w:fldChar w:fldCharType="separate"/>
        </w:r>
        <w:r w:rsidR="000752A2">
          <w:rPr>
            <w:noProof/>
          </w:rPr>
          <w:t>3</w:t>
        </w:r>
        <w:r>
          <w:fldChar w:fldCharType="end"/>
        </w:r>
      </w:p>
    </w:sdtContent>
  </w:sdt>
  <w:p w14:paraId="118C97A3" w14:textId="77777777" w:rsidR="00CA09E1" w:rsidRDefault="00CA09E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851BE" w14:textId="77777777" w:rsidR="00A46698" w:rsidRDefault="00A46698" w:rsidP="00E304E6">
      <w:pPr>
        <w:spacing w:after="0" w:line="240" w:lineRule="auto"/>
      </w:pPr>
      <w:r>
        <w:separator/>
      </w:r>
    </w:p>
  </w:footnote>
  <w:footnote w:type="continuationSeparator" w:id="0">
    <w:p w14:paraId="4BABD56E" w14:textId="77777777" w:rsidR="00A46698" w:rsidRDefault="00A46698" w:rsidP="00E30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C495B"/>
    <w:multiLevelType w:val="multilevel"/>
    <w:tmpl w:val="9D4E5520"/>
    <w:lvl w:ilvl="0">
      <w:start w:val="1"/>
      <w:numFmt w:val="decimal"/>
      <w:lvlText w:val="%1."/>
      <w:lvlJc w:val="left"/>
      <w:pPr>
        <w:tabs>
          <w:tab w:val="num" w:pos="644"/>
        </w:tabs>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F402EA6"/>
    <w:multiLevelType w:val="multilevel"/>
    <w:tmpl w:val="32C8ACFC"/>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15:restartNumberingAfterBreak="0">
    <w:nsid w:val="13FC5D93"/>
    <w:multiLevelType w:val="multilevel"/>
    <w:tmpl w:val="39AE5334"/>
    <w:lvl w:ilvl="0">
      <w:start w:val="1"/>
      <w:numFmt w:val="decimal"/>
      <w:lvlText w:val="%1"/>
      <w:lvlJc w:val="left"/>
      <w:pPr>
        <w:ind w:left="360" w:hanging="360"/>
      </w:pPr>
      <w:rPr>
        <w:rFonts w:hint="default"/>
      </w:rPr>
    </w:lvl>
    <w:lvl w:ilvl="1">
      <w:start w:val="2"/>
      <w:numFmt w:val="decimal"/>
      <w:lvlText w:val="%1.%2"/>
      <w:lvlJc w:val="left"/>
      <w:pPr>
        <w:ind w:left="631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2AB50BA1"/>
    <w:multiLevelType w:val="multilevel"/>
    <w:tmpl w:val="89C85342"/>
    <w:lvl w:ilvl="0">
      <w:start w:val="9"/>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 w15:restartNumberingAfterBreak="0">
    <w:nsid w:val="38387B90"/>
    <w:multiLevelType w:val="multilevel"/>
    <w:tmpl w:val="3604822C"/>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396941D6"/>
    <w:multiLevelType w:val="multilevel"/>
    <w:tmpl w:val="32C8ACFC"/>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40A3754C"/>
    <w:multiLevelType w:val="multilevel"/>
    <w:tmpl w:val="51709B16"/>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50355655"/>
    <w:multiLevelType w:val="hybridMultilevel"/>
    <w:tmpl w:val="5E36B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120A4F"/>
    <w:multiLevelType w:val="multilevel"/>
    <w:tmpl w:val="3CB41746"/>
    <w:lvl w:ilvl="0">
      <w:start w:val="1"/>
      <w:numFmt w:val="decimal"/>
      <w:lvlText w:val="%1."/>
      <w:lvlJc w:val="left"/>
      <w:pPr>
        <w:ind w:left="690" w:hanging="690"/>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9" w15:restartNumberingAfterBreak="0">
    <w:nsid w:val="79DC2CA6"/>
    <w:multiLevelType w:val="multilevel"/>
    <w:tmpl w:val="1162230E"/>
    <w:lvl w:ilvl="0">
      <w:start w:val="9"/>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num w:numId="1">
    <w:abstractNumId w:val="8"/>
  </w:num>
  <w:num w:numId="2">
    <w:abstractNumId w:val="2"/>
  </w:num>
  <w:num w:numId="3">
    <w:abstractNumId w:val="4"/>
  </w:num>
  <w:num w:numId="4">
    <w:abstractNumId w:val="5"/>
  </w:num>
  <w:num w:numId="5">
    <w:abstractNumId w:val="1"/>
  </w:num>
  <w:num w:numId="6">
    <w:abstractNumId w:val="9"/>
  </w:num>
  <w:num w:numId="7">
    <w:abstractNumId w:val="3"/>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221"/>
    <w:rsid w:val="00004254"/>
    <w:rsid w:val="00007E67"/>
    <w:rsid w:val="00012187"/>
    <w:rsid w:val="00014D59"/>
    <w:rsid w:val="000239A1"/>
    <w:rsid w:val="000245FA"/>
    <w:rsid w:val="00041343"/>
    <w:rsid w:val="000647BB"/>
    <w:rsid w:val="000752A2"/>
    <w:rsid w:val="00081605"/>
    <w:rsid w:val="000866F6"/>
    <w:rsid w:val="00094BE5"/>
    <w:rsid w:val="000A7B50"/>
    <w:rsid w:val="000B18E5"/>
    <w:rsid w:val="000C03D9"/>
    <w:rsid w:val="000D0971"/>
    <w:rsid w:val="0011054B"/>
    <w:rsid w:val="00121AAD"/>
    <w:rsid w:val="00137E15"/>
    <w:rsid w:val="00164D26"/>
    <w:rsid w:val="00165D58"/>
    <w:rsid w:val="00166995"/>
    <w:rsid w:val="001720FB"/>
    <w:rsid w:val="00181E3D"/>
    <w:rsid w:val="00183F6B"/>
    <w:rsid w:val="00187A3A"/>
    <w:rsid w:val="001A217D"/>
    <w:rsid w:val="001A6418"/>
    <w:rsid w:val="001B14C4"/>
    <w:rsid w:val="001B41B7"/>
    <w:rsid w:val="001B6102"/>
    <w:rsid w:val="001C2A2C"/>
    <w:rsid w:val="001D44C4"/>
    <w:rsid w:val="001D5E0B"/>
    <w:rsid w:val="001E07BB"/>
    <w:rsid w:val="00204300"/>
    <w:rsid w:val="0020660F"/>
    <w:rsid w:val="0021384F"/>
    <w:rsid w:val="00216017"/>
    <w:rsid w:val="00230F75"/>
    <w:rsid w:val="0023773C"/>
    <w:rsid w:val="00240DC3"/>
    <w:rsid w:val="00241ECC"/>
    <w:rsid w:val="002526E5"/>
    <w:rsid w:val="00252C2B"/>
    <w:rsid w:val="002555E2"/>
    <w:rsid w:val="00261CDD"/>
    <w:rsid w:val="002645AB"/>
    <w:rsid w:val="00284801"/>
    <w:rsid w:val="00287685"/>
    <w:rsid w:val="002973F8"/>
    <w:rsid w:val="002A0AB0"/>
    <w:rsid w:val="002A0C4F"/>
    <w:rsid w:val="002A0E59"/>
    <w:rsid w:val="002C467F"/>
    <w:rsid w:val="002D2CAB"/>
    <w:rsid w:val="002E679D"/>
    <w:rsid w:val="002F3578"/>
    <w:rsid w:val="002F6C66"/>
    <w:rsid w:val="00302754"/>
    <w:rsid w:val="00302E96"/>
    <w:rsid w:val="003340E3"/>
    <w:rsid w:val="003360BF"/>
    <w:rsid w:val="00341685"/>
    <w:rsid w:val="00364E2C"/>
    <w:rsid w:val="003659B4"/>
    <w:rsid w:val="00372492"/>
    <w:rsid w:val="0038047C"/>
    <w:rsid w:val="00382222"/>
    <w:rsid w:val="00385413"/>
    <w:rsid w:val="003B76C9"/>
    <w:rsid w:val="003C15BF"/>
    <w:rsid w:val="003C7341"/>
    <w:rsid w:val="003D588F"/>
    <w:rsid w:val="003D6ACA"/>
    <w:rsid w:val="003E0AE0"/>
    <w:rsid w:val="003E722A"/>
    <w:rsid w:val="00415680"/>
    <w:rsid w:val="00422888"/>
    <w:rsid w:val="004332C6"/>
    <w:rsid w:val="00436A8E"/>
    <w:rsid w:val="00453DC3"/>
    <w:rsid w:val="00457536"/>
    <w:rsid w:val="0046119F"/>
    <w:rsid w:val="00463C93"/>
    <w:rsid w:val="00464FC3"/>
    <w:rsid w:val="0047465F"/>
    <w:rsid w:val="00490387"/>
    <w:rsid w:val="004A5A85"/>
    <w:rsid w:val="004A65FF"/>
    <w:rsid w:val="004B1762"/>
    <w:rsid w:val="004C6EA9"/>
    <w:rsid w:val="004E480E"/>
    <w:rsid w:val="004F556E"/>
    <w:rsid w:val="0050138E"/>
    <w:rsid w:val="00504B08"/>
    <w:rsid w:val="00521769"/>
    <w:rsid w:val="005363AE"/>
    <w:rsid w:val="005450E6"/>
    <w:rsid w:val="005456C8"/>
    <w:rsid w:val="00554FBA"/>
    <w:rsid w:val="00556CCB"/>
    <w:rsid w:val="00565D9E"/>
    <w:rsid w:val="0057637B"/>
    <w:rsid w:val="005903B5"/>
    <w:rsid w:val="005A2D2D"/>
    <w:rsid w:val="005A37FF"/>
    <w:rsid w:val="005B6753"/>
    <w:rsid w:val="005E2428"/>
    <w:rsid w:val="005E73F5"/>
    <w:rsid w:val="005F09D6"/>
    <w:rsid w:val="005F267E"/>
    <w:rsid w:val="00605B48"/>
    <w:rsid w:val="00614CBD"/>
    <w:rsid w:val="00630BA1"/>
    <w:rsid w:val="006364FB"/>
    <w:rsid w:val="00637E8D"/>
    <w:rsid w:val="006565E4"/>
    <w:rsid w:val="00663082"/>
    <w:rsid w:val="00690811"/>
    <w:rsid w:val="006928C4"/>
    <w:rsid w:val="006A7BA7"/>
    <w:rsid w:val="006B4091"/>
    <w:rsid w:val="006D310D"/>
    <w:rsid w:val="006D3E35"/>
    <w:rsid w:val="006E0745"/>
    <w:rsid w:val="006F3156"/>
    <w:rsid w:val="006F45F6"/>
    <w:rsid w:val="0070227C"/>
    <w:rsid w:val="00710C9E"/>
    <w:rsid w:val="00722ABD"/>
    <w:rsid w:val="00727744"/>
    <w:rsid w:val="00731510"/>
    <w:rsid w:val="00731DC1"/>
    <w:rsid w:val="007336F9"/>
    <w:rsid w:val="00736FEE"/>
    <w:rsid w:val="007525EF"/>
    <w:rsid w:val="00767925"/>
    <w:rsid w:val="00775F8A"/>
    <w:rsid w:val="00790D0F"/>
    <w:rsid w:val="007B3908"/>
    <w:rsid w:val="007D541E"/>
    <w:rsid w:val="007D6676"/>
    <w:rsid w:val="007E249D"/>
    <w:rsid w:val="007E25B3"/>
    <w:rsid w:val="007E3C57"/>
    <w:rsid w:val="007E6482"/>
    <w:rsid w:val="007F0E72"/>
    <w:rsid w:val="007F4A20"/>
    <w:rsid w:val="007F562A"/>
    <w:rsid w:val="007F63A1"/>
    <w:rsid w:val="008019B2"/>
    <w:rsid w:val="008047C9"/>
    <w:rsid w:val="008103E0"/>
    <w:rsid w:val="00810C04"/>
    <w:rsid w:val="00813F62"/>
    <w:rsid w:val="008264A9"/>
    <w:rsid w:val="00830108"/>
    <w:rsid w:val="00831DB9"/>
    <w:rsid w:val="008323CD"/>
    <w:rsid w:val="00832416"/>
    <w:rsid w:val="00833038"/>
    <w:rsid w:val="00836FDF"/>
    <w:rsid w:val="0084226E"/>
    <w:rsid w:val="00845B15"/>
    <w:rsid w:val="0084677D"/>
    <w:rsid w:val="008526BC"/>
    <w:rsid w:val="008544F4"/>
    <w:rsid w:val="008564AF"/>
    <w:rsid w:val="00856D18"/>
    <w:rsid w:val="0086045E"/>
    <w:rsid w:val="00873FA1"/>
    <w:rsid w:val="00880E4A"/>
    <w:rsid w:val="00886EE4"/>
    <w:rsid w:val="008A0451"/>
    <w:rsid w:val="008A0E52"/>
    <w:rsid w:val="008A5099"/>
    <w:rsid w:val="008C3F79"/>
    <w:rsid w:val="008D4E7E"/>
    <w:rsid w:val="008F1A46"/>
    <w:rsid w:val="008F5049"/>
    <w:rsid w:val="008F51DE"/>
    <w:rsid w:val="009062C9"/>
    <w:rsid w:val="00907068"/>
    <w:rsid w:val="009246B5"/>
    <w:rsid w:val="0093172C"/>
    <w:rsid w:val="009347B1"/>
    <w:rsid w:val="00934E00"/>
    <w:rsid w:val="009352C6"/>
    <w:rsid w:val="009371ED"/>
    <w:rsid w:val="009563F6"/>
    <w:rsid w:val="00956618"/>
    <w:rsid w:val="00957CAC"/>
    <w:rsid w:val="009B03DA"/>
    <w:rsid w:val="009B1221"/>
    <w:rsid w:val="009B6B2C"/>
    <w:rsid w:val="009C1236"/>
    <w:rsid w:val="009C16B2"/>
    <w:rsid w:val="009C3CB0"/>
    <w:rsid w:val="009C7DEE"/>
    <w:rsid w:val="009E15CE"/>
    <w:rsid w:val="009E3337"/>
    <w:rsid w:val="009F04B1"/>
    <w:rsid w:val="009F4DFC"/>
    <w:rsid w:val="00A01C45"/>
    <w:rsid w:val="00A0384C"/>
    <w:rsid w:val="00A13608"/>
    <w:rsid w:val="00A25946"/>
    <w:rsid w:val="00A337A1"/>
    <w:rsid w:val="00A33890"/>
    <w:rsid w:val="00A3583D"/>
    <w:rsid w:val="00A3691A"/>
    <w:rsid w:val="00A42389"/>
    <w:rsid w:val="00A46698"/>
    <w:rsid w:val="00A46C95"/>
    <w:rsid w:val="00A555E4"/>
    <w:rsid w:val="00A649CD"/>
    <w:rsid w:val="00A676E9"/>
    <w:rsid w:val="00A77C28"/>
    <w:rsid w:val="00A840F5"/>
    <w:rsid w:val="00A921F6"/>
    <w:rsid w:val="00A93A57"/>
    <w:rsid w:val="00A96DDB"/>
    <w:rsid w:val="00AA0A92"/>
    <w:rsid w:val="00AB5C50"/>
    <w:rsid w:val="00AC336E"/>
    <w:rsid w:val="00AC5FFF"/>
    <w:rsid w:val="00AC6712"/>
    <w:rsid w:val="00AC75A5"/>
    <w:rsid w:val="00AD4ED0"/>
    <w:rsid w:val="00AE1ABC"/>
    <w:rsid w:val="00AE3637"/>
    <w:rsid w:val="00AE7EF0"/>
    <w:rsid w:val="00AF7C46"/>
    <w:rsid w:val="00B006D1"/>
    <w:rsid w:val="00B05ED3"/>
    <w:rsid w:val="00B25C34"/>
    <w:rsid w:val="00B31E20"/>
    <w:rsid w:val="00B46205"/>
    <w:rsid w:val="00B574DF"/>
    <w:rsid w:val="00B664D4"/>
    <w:rsid w:val="00B77B85"/>
    <w:rsid w:val="00B82A9D"/>
    <w:rsid w:val="00B860B7"/>
    <w:rsid w:val="00BB1C39"/>
    <w:rsid w:val="00BB231F"/>
    <w:rsid w:val="00BB5EA5"/>
    <w:rsid w:val="00BC2C84"/>
    <w:rsid w:val="00BC5224"/>
    <w:rsid w:val="00BE0D69"/>
    <w:rsid w:val="00BE5145"/>
    <w:rsid w:val="00BF0CC5"/>
    <w:rsid w:val="00BF21A6"/>
    <w:rsid w:val="00BF58FC"/>
    <w:rsid w:val="00C0403F"/>
    <w:rsid w:val="00C042A2"/>
    <w:rsid w:val="00C2076C"/>
    <w:rsid w:val="00C45E51"/>
    <w:rsid w:val="00C53FEB"/>
    <w:rsid w:val="00C66D6D"/>
    <w:rsid w:val="00C71391"/>
    <w:rsid w:val="00C77E32"/>
    <w:rsid w:val="00C83B62"/>
    <w:rsid w:val="00C9019C"/>
    <w:rsid w:val="00CA09E1"/>
    <w:rsid w:val="00CB56A0"/>
    <w:rsid w:val="00CC7DE9"/>
    <w:rsid w:val="00CD1F28"/>
    <w:rsid w:val="00CD27C8"/>
    <w:rsid w:val="00CD493B"/>
    <w:rsid w:val="00CD5530"/>
    <w:rsid w:val="00CE3503"/>
    <w:rsid w:val="00CE481D"/>
    <w:rsid w:val="00CE55D9"/>
    <w:rsid w:val="00CF092B"/>
    <w:rsid w:val="00CF1399"/>
    <w:rsid w:val="00CF1DBA"/>
    <w:rsid w:val="00CF5F8A"/>
    <w:rsid w:val="00D0308E"/>
    <w:rsid w:val="00D11196"/>
    <w:rsid w:val="00D117D4"/>
    <w:rsid w:val="00D35D3E"/>
    <w:rsid w:val="00D56F68"/>
    <w:rsid w:val="00D72348"/>
    <w:rsid w:val="00D900E8"/>
    <w:rsid w:val="00D91908"/>
    <w:rsid w:val="00D93539"/>
    <w:rsid w:val="00D9545C"/>
    <w:rsid w:val="00DA38F7"/>
    <w:rsid w:val="00DB019B"/>
    <w:rsid w:val="00DC2B59"/>
    <w:rsid w:val="00DC5B81"/>
    <w:rsid w:val="00DC5E83"/>
    <w:rsid w:val="00DD3BA4"/>
    <w:rsid w:val="00DF342C"/>
    <w:rsid w:val="00E12DA8"/>
    <w:rsid w:val="00E14A62"/>
    <w:rsid w:val="00E162E8"/>
    <w:rsid w:val="00E253B7"/>
    <w:rsid w:val="00E304E6"/>
    <w:rsid w:val="00E3369A"/>
    <w:rsid w:val="00E3520D"/>
    <w:rsid w:val="00E45695"/>
    <w:rsid w:val="00E47E4F"/>
    <w:rsid w:val="00E509FF"/>
    <w:rsid w:val="00E51D0C"/>
    <w:rsid w:val="00E609BB"/>
    <w:rsid w:val="00E828F0"/>
    <w:rsid w:val="00E84704"/>
    <w:rsid w:val="00E84D2C"/>
    <w:rsid w:val="00E8563C"/>
    <w:rsid w:val="00E96361"/>
    <w:rsid w:val="00E966DD"/>
    <w:rsid w:val="00E96794"/>
    <w:rsid w:val="00E969F6"/>
    <w:rsid w:val="00E97CC4"/>
    <w:rsid w:val="00EA6F6F"/>
    <w:rsid w:val="00EB15D9"/>
    <w:rsid w:val="00EB338A"/>
    <w:rsid w:val="00ED799F"/>
    <w:rsid w:val="00EF43B2"/>
    <w:rsid w:val="00F0256A"/>
    <w:rsid w:val="00F02F00"/>
    <w:rsid w:val="00F12B46"/>
    <w:rsid w:val="00F165EB"/>
    <w:rsid w:val="00F207FA"/>
    <w:rsid w:val="00F33E46"/>
    <w:rsid w:val="00F4636C"/>
    <w:rsid w:val="00F51E17"/>
    <w:rsid w:val="00F601F1"/>
    <w:rsid w:val="00F61B46"/>
    <w:rsid w:val="00F61C45"/>
    <w:rsid w:val="00F62649"/>
    <w:rsid w:val="00F67D91"/>
    <w:rsid w:val="00F775BE"/>
    <w:rsid w:val="00F82DF8"/>
    <w:rsid w:val="00F92C57"/>
    <w:rsid w:val="00FA4A32"/>
    <w:rsid w:val="00FA7611"/>
    <w:rsid w:val="00FC38B7"/>
    <w:rsid w:val="00FC4DEC"/>
    <w:rsid w:val="00FD1DF8"/>
    <w:rsid w:val="00FD57AB"/>
    <w:rsid w:val="00FE368B"/>
    <w:rsid w:val="00FE5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D8598"/>
  <w15:docId w15:val="{1EE17300-0520-4659-8575-E37F1293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565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3A57"/>
    <w:pPr>
      <w:spacing w:after="200" w:line="276" w:lineRule="auto"/>
      <w:ind w:left="720"/>
      <w:contextualSpacing/>
    </w:pPr>
    <w:rPr>
      <w:rFonts w:eastAsiaTheme="minorEastAsia"/>
      <w:lang w:eastAsia="ru-RU"/>
    </w:rPr>
  </w:style>
  <w:style w:type="character" w:customStyle="1" w:styleId="2">
    <w:name w:val="Основной текст (2)_"/>
    <w:link w:val="20"/>
    <w:rsid w:val="00A93A57"/>
    <w:rPr>
      <w:shd w:val="clear" w:color="auto" w:fill="FFFFFF"/>
    </w:rPr>
  </w:style>
  <w:style w:type="paragraph" w:customStyle="1" w:styleId="20">
    <w:name w:val="Основной текст (2)"/>
    <w:basedOn w:val="a"/>
    <w:link w:val="2"/>
    <w:rsid w:val="00A93A57"/>
    <w:pPr>
      <w:widowControl w:val="0"/>
      <w:shd w:val="clear" w:color="auto" w:fill="FFFFFF"/>
      <w:spacing w:after="60" w:line="259" w:lineRule="exact"/>
      <w:jc w:val="both"/>
    </w:pPr>
  </w:style>
  <w:style w:type="paragraph" w:styleId="a4">
    <w:name w:val="Normal (Web)"/>
    <w:basedOn w:val="a"/>
    <w:uiPriority w:val="99"/>
    <w:unhideWhenUsed/>
    <w:rsid w:val="00A93A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3369A"/>
    <w:rPr>
      <w:color w:val="0563C1" w:themeColor="hyperlink"/>
      <w:u w:val="single"/>
    </w:rPr>
  </w:style>
  <w:style w:type="character" w:styleId="a6">
    <w:name w:val="FollowedHyperlink"/>
    <w:basedOn w:val="a0"/>
    <w:uiPriority w:val="99"/>
    <w:semiHidden/>
    <w:unhideWhenUsed/>
    <w:rsid w:val="00014D59"/>
    <w:rPr>
      <w:color w:val="954F72" w:themeColor="followedHyperlink"/>
      <w:u w:val="single"/>
    </w:rPr>
  </w:style>
  <w:style w:type="character" w:customStyle="1" w:styleId="blk">
    <w:name w:val="blk"/>
    <w:basedOn w:val="a0"/>
    <w:rsid w:val="00261CDD"/>
  </w:style>
  <w:style w:type="paragraph" w:styleId="a7">
    <w:name w:val="header"/>
    <w:basedOn w:val="a"/>
    <w:link w:val="a8"/>
    <w:uiPriority w:val="99"/>
    <w:unhideWhenUsed/>
    <w:rsid w:val="00736FEE"/>
    <w:pPr>
      <w:tabs>
        <w:tab w:val="center" w:pos="4677"/>
        <w:tab w:val="right" w:pos="9355"/>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736FEE"/>
    <w:rPr>
      <w:rFonts w:eastAsiaTheme="minorEastAsia"/>
      <w:lang w:eastAsia="ru-RU"/>
    </w:rPr>
  </w:style>
  <w:style w:type="paragraph" w:customStyle="1" w:styleId="ConsPlusNormal">
    <w:name w:val="ConsPlusNormal"/>
    <w:rsid w:val="006D310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9">
    <w:name w:val="footer"/>
    <w:basedOn w:val="a"/>
    <w:link w:val="aa"/>
    <w:uiPriority w:val="99"/>
    <w:unhideWhenUsed/>
    <w:rsid w:val="00E304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304E6"/>
  </w:style>
  <w:style w:type="character" w:customStyle="1" w:styleId="10">
    <w:name w:val="Заголовок 1 Знак"/>
    <w:basedOn w:val="a0"/>
    <w:link w:val="1"/>
    <w:uiPriority w:val="9"/>
    <w:rsid w:val="006565E4"/>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5902">
      <w:bodyDiv w:val="1"/>
      <w:marLeft w:val="0"/>
      <w:marRight w:val="0"/>
      <w:marTop w:val="0"/>
      <w:marBottom w:val="0"/>
      <w:divBdr>
        <w:top w:val="none" w:sz="0" w:space="0" w:color="auto"/>
        <w:left w:val="none" w:sz="0" w:space="0" w:color="auto"/>
        <w:bottom w:val="none" w:sz="0" w:space="0" w:color="auto"/>
        <w:right w:val="none" w:sz="0" w:space="0" w:color="auto"/>
      </w:divBdr>
    </w:div>
    <w:div w:id="107356259">
      <w:bodyDiv w:val="1"/>
      <w:marLeft w:val="0"/>
      <w:marRight w:val="0"/>
      <w:marTop w:val="0"/>
      <w:marBottom w:val="0"/>
      <w:divBdr>
        <w:top w:val="none" w:sz="0" w:space="0" w:color="auto"/>
        <w:left w:val="none" w:sz="0" w:space="0" w:color="auto"/>
        <w:bottom w:val="none" w:sz="0" w:space="0" w:color="auto"/>
        <w:right w:val="none" w:sz="0" w:space="0" w:color="auto"/>
      </w:divBdr>
    </w:div>
    <w:div w:id="535846650">
      <w:bodyDiv w:val="1"/>
      <w:marLeft w:val="0"/>
      <w:marRight w:val="0"/>
      <w:marTop w:val="0"/>
      <w:marBottom w:val="0"/>
      <w:divBdr>
        <w:top w:val="none" w:sz="0" w:space="0" w:color="auto"/>
        <w:left w:val="none" w:sz="0" w:space="0" w:color="auto"/>
        <w:bottom w:val="none" w:sz="0" w:space="0" w:color="auto"/>
        <w:right w:val="none" w:sz="0" w:space="0" w:color="auto"/>
      </w:divBdr>
      <w:divsChild>
        <w:div w:id="1853372991">
          <w:marLeft w:val="-15"/>
          <w:marRight w:val="0"/>
          <w:marTop w:val="0"/>
          <w:marBottom w:val="0"/>
          <w:divBdr>
            <w:top w:val="none" w:sz="0" w:space="0" w:color="auto"/>
            <w:left w:val="none" w:sz="0" w:space="0" w:color="auto"/>
            <w:bottom w:val="none" w:sz="0" w:space="0" w:color="auto"/>
            <w:right w:val="none" w:sz="0" w:space="0" w:color="auto"/>
          </w:divBdr>
        </w:div>
      </w:divsChild>
    </w:div>
    <w:div w:id="630788027">
      <w:bodyDiv w:val="1"/>
      <w:marLeft w:val="0"/>
      <w:marRight w:val="0"/>
      <w:marTop w:val="0"/>
      <w:marBottom w:val="0"/>
      <w:divBdr>
        <w:top w:val="none" w:sz="0" w:space="0" w:color="auto"/>
        <w:left w:val="none" w:sz="0" w:space="0" w:color="auto"/>
        <w:bottom w:val="none" w:sz="0" w:space="0" w:color="auto"/>
        <w:right w:val="none" w:sz="0" w:space="0" w:color="auto"/>
      </w:divBdr>
    </w:div>
    <w:div w:id="640228994">
      <w:bodyDiv w:val="1"/>
      <w:marLeft w:val="0"/>
      <w:marRight w:val="0"/>
      <w:marTop w:val="0"/>
      <w:marBottom w:val="0"/>
      <w:divBdr>
        <w:top w:val="none" w:sz="0" w:space="0" w:color="auto"/>
        <w:left w:val="none" w:sz="0" w:space="0" w:color="auto"/>
        <w:bottom w:val="none" w:sz="0" w:space="0" w:color="auto"/>
        <w:right w:val="none" w:sz="0" w:space="0" w:color="auto"/>
      </w:divBdr>
    </w:div>
    <w:div w:id="713886502">
      <w:bodyDiv w:val="1"/>
      <w:marLeft w:val="0"/>
      <w:marRight w:val="0"/>
      <w:marTop w:val="0"/>
      <w:marBottom w:val="0"/>
      <w:divBdr>
        <w:top w:val="none" w:sz="0" w:space="0" w:color="auto"/>
        <w:left w:val="none" w:sz="0" w:space="0" w:color="auto"/>
        <w:bottom w:val="none" w:sz="0" w:space="0" w:color="auto"/>
        <w:right w:val="none" w:sz="0" w:space="0" w:color="auto"/>
      </w:divBdr>
    </w:div>
    <w:div w:id="720979114">
      <w:bodyDiv w:val="1"/>
      <w:marLeft w:val="0"/>
      <w:marRight w:val="0"/>
      <w:marTop w:val="0"/>
      <w:marBottom w:val="0"/>
      <w:divBdr>
        <w:top w:val="none" w:sz="0" w:space="0" w:color="auto"/>
        <w:left w:val="none" w:sz="0" w:space="0" w:color="auto"/>
        <w:bottom w:val="none" w:sz="0" w:space="0" w:color="auto"/>
        <w:right w:val="none" w:sz="0" w:space="0" w:color="auto"/>
      </w:divBdr>
      <w:divsChild>
        <w:div w:id="269898553">
          <w:marLeft w:val="0"/>
          <w:marRight w:val="0"/>
          <w:marTop w:val="120"/>
          <w:marBottom w:val="0"/>
          <w:divBdr>
            <w:top w:val="none" w:sz="0" w:space="0" w:color="auto"/>
            <w:left w:val="none" w:sz="0" w:space="0" w:color="auto"/>
            <w:bottom w:val="none" w:sz="0" w:space="0" w:color="auto"/>
            <w:right w:val="none" w:sz="0" w:space="0" w:color="auto"/>
          </w:divBdr>
        </w:div>
        <w:div w:id="1518811521">
          <w:marLeft w:val="0"/>
          <w:marRight w:val="0"/>
          <w:marTop w:val="120"/>
          <w:marBottom w:val="0"/>
          <w:divBdr>
            <w:top w:val="none" w:sz="0" w:space="0" w:color="auto"/>
            <w:left w:val="none" w:sz="0" w:space="0" w:color="auto"/>
            <w:bottom w:val="none" w:sz="0" w:space="0" w:color="auto"/>
            <w:right w:val="none" w:sz="0" w:space="0" w:color="auto"/>
          </w:divBdr>
        </w:div>
        <w:div w:id="623389608">
          <w:marLeft w:val="0"/>
          <w:marRight w:val="0"/>
          <w:marTop w:val="120"/>
          <w:marBottom w:val="0"/>
          <w:divBdr>
            <w:top w:val="none" w:sz="0" w:space="0" w:color="auto"/>
            <w:left w:val="none" w:sz="0" w:space="0" w:color="auto"/>
            <w:bottom w:val="none" w:sz="0" w:space="0" w:color="auto"/>
            <w:right w:val="none" w:sz="0" w:space="0" w:color="auto"/>
          </w:divBdr>
        </w:div>
        <w:div w:id="1480420618">
          <w:marLeft w:val="0"/>
          <w:marRight w:val="0"/>
          <w:marTop w:val="120"/>
          <w:marBottom w:val="0"/>
          <w:divBdr>
            <w:top w:val="none" w:sz="0" w:space="0" w:color="auto"/>
            <w:left w:val="none" w:sz="0" w:space="0" w:color="auto"/>
            <w:bottom w:val="none" w:sz="0" w:space="0" w:color="auto"/>
            <w:right w:val="none" w:sz="0" w:space="0" w:color="auto"/>
          </w:divBdr>
        </w:div>
        <w:div w:id="1010792951">
          <w:marLeft w:val="0"/>
          <w:marRight w:val="0"/>
          <w:marTop w:val="120"/>
          <w:marBottom w:val="0"/>
          <w:divBdr>
            <w:top w:val="none" w:sz="0" w:space="0" w:color="auto"/>
            <w:left w:val="none" w:sz="0" w:space="0" w:color="auto"/>
            <w:bottom w:val="none" w:sz="0" w:space="0" w:color="auto"/>
            <w:right w:val="none" w:sz="0" w:space="0" w:color="auto"/>
          </w:divBdr>
        </w:div>
        <w:div w:id="782650999">
          <w:marLeft w:val="0"/>
          <w:marRight w:val="0"/>
          <w:marTop w:val="120"/>
          <w:marBottom w:val="0"/>
          <w:divBdr>
            <w:top w:val="none" w:sz="0" w:space="0" w:color="auto"/>
            <w:left w:val="none" w:sz="0" w:space="0" w:color="auto"/>
            <w:bottom w:val="none" w:sz="0" w:space="0" w:color="auto"/>
            <w:right w:val="none" w:sz="0" w:space="0" w:color="auto"/>
          </w:divBdr>
        </w:div>
        <w:div w:id="1200320958">
          <w:marLeft w:val="0"/>
          <w:marRight w:val="0"/>
          <w:marTop w:val="120"/>
          <w:marBottom w:val="0"/>
          <w:divBdr>
            <w:top w:val="none" w:sz="0" w:space="0" w:color="auto"/>
            <w:left w:val="none" w:sz="0" w:space="0" w:color="auto"/>
            <w:bottom w:val="none" w:sz="0" w:space="0" w:color="auto"/>
            <w:right w:val="none" w:sz="0" w:space="0" w:color="auto"/>
          </w:divBdr>
        </w:div>
      </w:divsChild>
    </w:div>
    <w:div w:id="900020460">
      <w:bodyDiv w:val="1"/>
      <w:marLeft w:val="0"/>
      <w:marRight w:val="0"/>
      <w:marTop w:val="0"/>
      <w:marBottom w:val="0"/>
      <w:divBdr>
        <w:top w:val="none" w:sz="0" w:space="0" w:color="auto"/>
        <w:left w:val="none" w:sz="0" w:space="0" w:color="auto"/>
        <w:bottom w:val="none" w:sz="0" w:space="0" w:color="auto"/>
        <w:right w:val="none" w:sz="0" w:space="0" w:color="auto"/>
      </w:divBdr>
    </w:div>
    <w:div w:id="1109617701">
      <w:bodyDiv w:val="1"/>
      <w:marLeft w:val="0"/>
      <w:marRight w:val="0"/>
      <w:marTop w:val="0"/>
      <w:marBottom w:val="0"/>
      <w:divBdr>
        <w:top w:val="none" w:sz="0" w:space="0" w:color="auto"/>
        <w:left w:val="none" w:sz="0" w:space="0" w:color="auto"/>
        <w:bottom w:val="none" w:sz="0" w:space="0" w:color="auto"/>
        <w:right w:val="none" w:sz="0" w:space="0" w:color="auto"/>
      </w:divBdr>
    </w:div>
    <w:div w:id="1181092094">
      <w:bodyDiv w:val="1"/>
      <w:marLeft w:val="0"/>
      <w:marRight w:val="0"/>
      <w:marTop w:val="0"/>
      <w:marBottom w:val="0"/>
      <w:divBdr>
        <w:top w:val="none" w:sz="0" w:space="0" w:color="auto"/>
        <w:left w:val="none" w:sz="0" w:space="0" w:color="auto"/>
        <w:bottom w:val="none" w:sz="0" w:space="0" w:color="auto"/>
        <w:right w:val="none" w:sz="0" w:space="0" w:color="auto"/>
      </w:divBdr>
    </w:div>
    <w:div w:id="1416823367">
      <w:bodyDiv w:val="1"/>
      <w:marLeft w:val="0"/>
      <w:marRight w:val="0"/>
      <w:marTop w:val="0"/>
      <w:marBottom w:val="0"/>
      <w:divBdr>
        <w:top w:val="none" w:sz="0" w:space="0" w:color="auto"/>
        <w:left w:val="none" w:sz="0" w:space="0" w:color="auto"/>
        <w:bottom w:val="none" w:sz="0" w:space="0" w:color="auto"/>
        <w:right w:val="none" w:sz="0" w:space="0" w:color="auto"/>
      </w:divBdr>
    </w:div>
    <w:div w:id="1472677462">
      <w:bodyDiv w:val="1"/>
      <w:marLeft w:val="0"/>
      <w:marRight w:val="0"/>
      <w:marTop w:val="0"/>
      <w:marBottom w:val="0"/>
      <w:divBdr>
        <w:top w:val="none" w:sz="0" w:space="0" w:color="auto"/>
        <w:left w:val="none" w:sz="0" w:space="0" w:color="auto"/>
        <w:bottom w:val="none" w:sz="0" w:space="0" w:color="auto"/>
        <w:right w:val="none" w:sz="0" w:space="0" w:color="auto"/>
      </w:divBdr>
    </w:div>
    <w:div w:id="1515412388">
      <w:bodyDiv w:val="1"/>
      <w:marLeft w:val="0"/>
      <w:marRight w:val="0"/>
      <w:marTop w:val="0"/>
      <w:marBottom w:val="0"/>
      <w:divBdr>
        <w:top w:val="none" w:sz="0" w:space="0" w:color="auto"/>
        <w:left w:val="none" w:sz="0" w:space="0" w:color="auto"/>
        <w:bottom w:val="none" w:sz="0" w:space="0" w:color="auto"/>
        <w:right w:val="none" w:sz="0" w:space="0" w:color="auto"/>
      </w:divBdr>
    </w:div>
    <w:div w:id="1699548933">
      <w:bodyDiv w:val="1"/>
      <w:marLeft w:val="0"/>
      <w:marRight w:val="0"/>
      <w:marTop w:val="0"/>
      <w:marBottom w:val="0"/>
      <w:divBdr>
        <w:top w:val="none" w:sz="0" w:space="0" w:color="auto"/>
        <w:left w:val="none" w:sz="0" w:space="0" w:color="auto"/>
        <w:bottom w:val="none" w:sz="0" w:space="0" w:color="auto"/>
        <w:right w:val="none" w:sz="0" w:space="0" w:color="auto"/>
      </w:divBdr>
    </w:div>
    <w:div w:id="1775511242">
      <w:bodyDiv w:val="1"/>
      <w:marLeft w:val="0"/>
      <w:marRight w:val="0"/>
      <w:marTop w:val="0"/>
      <w:marBottom w:val="0"/>
      <w:divBdr>
        <w:top w:val="none" w:sz="0" w:space="0" w:color="auto"/>
        <w:left w:val="none" w:sz="0" w:space="0" w:color="auto"/>
        <w:bottom w:val="none" w:sz="0" w:space="0" w:color="auto"/>
        <w:right w:val="none" w:sz="0" w:space="0" w:color="auto"/>
      </w:divBdr>
    </w:div>
    <w:div w:id="194965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AA7B0-C588-4B1D-A132-7EC946398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1917</TotalTime>
  <Pages>21</Pages>
  <Words>9643</Words>
  <Characters>54966</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Мозалевский Станислав</dc:creator>
  <cp:keywords/>
  <dc:description/>
  <cp:lastModifiedBy>Теняков Андрей Игоревич</cp:lastModifiedBy>
  <cp:revision>16</cp:revision>
  <dcterms:created xsi:type="dcterms:W3CDTF">2019-04-22T17:56:00Z</dcterms:created>
  <dcterms:modified xsi:type="dcterms:W3CDTF">2019-08-16T09:19:00Z</dcterms:modified>
</cp:coreProperties>
</file>